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FE4" w:rsidRDefault="00E55FE4" w:rsidP="00E55FE4">
      <w:pPr>
        <w:shd w:val="clear" w:color="auto" w:fill="FFFFFF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realizar o </w:t>
      </w:r>
      <w:r w:rsidRPr="00E55FE4">
        <w:rPr>
          <w:rFonts w:ascii="Arial" w:eastAsia="Arial" w:hAnsi="Arial" w:cs="Arial"/>
          <w:b/>
          <w:sz w:val="24"/>
          <w:szCs w:val="24"/>
        </w:rPr>
        <w:t>CADASTRO</w:t>
      </w:r>
      <w:r>
        <w:rPr>
          <w:rFonts w:ascii="Arial" w:eastAsia="Arial" w:hAnsi="Arial" w:cs="Arial"/>
          <w:sz w:val="24"/>
          <w:szCs w:val="24"/>
        </w:rPr>
        <w:t>, a Associação ou Cooperativa deverá apresentar todos os documentos listados e estes devem estar atualizados:</w:t>
      </w:r>
    </w:p>
    <w:p w:rsidR="00E55FE4" w:rsidRDefault="00E55FE4" w:rsidP="00E55FE4">
      <w:pPr>
        <w:shd w:val="clear" w:color="auto" w:fill="FFFFFF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 Documentos relativos à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 habilitação jurídica:</w:t>
      </w:r>
    </w:p>
    <w:p w:rsidR="00E55FE4" w:rsidRDefault="00E55FE4" w:rsidP="00E55FE4">
      <w:pPr>
        <w:shd w:val="clear" w:color="auto" w:fill="FFFFFF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 Ata de fundação da associação ou cooperativa de catadores de materiais recicláveis;</w:t>
      </w:r>
    </w:p>
    <w:p w:rsidR="00E55FE4" w:rsidRDefault="00E55FE4" w:rsidP="00E55FE4">
      <w:pPr>
        <w:shd w:val="clear" w:color="auto" w:fill="FFFFFF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 Estatuto ou contrato social e suas alterações posteriores ou instrumento consolidado, devidamente registrado na Junta Comercial/Cartório ou repartição correspondente;</w:t>
      </w:r>
    </w:p>
    <w:p w:rsidR="00E55FE4" w:rsidRDefault="00E55FE4" w:rsidP="00E55FE4">
      <w:pPr>
        <w:shd w:val="clear" w:color="auto" w:fill="FFFFFF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 Documentos relativos à regularidade fiscal:</w:t>
      </w:r>
    </w:p>
    <w:p w:rsidR="00E55FE4" w:rsidRDefault="00E55FE4" w:rsidP="00E55FE4">
      <w:pPr>
        <w:shd w:val="clear" w:color="auto" w:fill="FFFFFF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 Inscrição no Cadastro Nacional de Pessoas Jurídicas do Ministério da Fazenda (CNPJ);</w:t>
      </w:r>
    </w:p>
    <w:p w:rsidR="00E55FE4" w:rsidRDefault="00E55FE4" w:rsidP="00E55FE4">
      <w:pPr>
        <w:shd w:val="clear" w:color="auto" w:fill="FFFFFF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 Inscrição no cadastro de contribuintes estadual ou municipal, relativo ao domicílio ou sede da organização participante;</w:t>
      </w:r>
    </w:p>
    <w:p w:rsidR="00E55FE4" w:rsidRDefault="00E55FE4" w:rsidP="00E55FE4">
      <w:pPr>
        <w:shd w:val="clear" w:color="auto" w:fill="FFFFFF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 Certidão Negativa de Débitos (CND) expedida pela Secretaria da Receita Federal do Brasil, referente aos tributos federais;</w:t>
      </w:r>
    </w:p>
    <w:p w:rsidR="00E55FE4" w:rsidRDefault="00E55FE4" w:rsidP="00E55FE4">
      <w:pPr>
        <w:shd w:val="clear" w:color="auto" w:fill="FFFFFF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d) Certidão Negativa de Débitos (CND) expedidas pelo Estado de Minas Gerais;</w:t>
      </w:r>
    </w:p>
    <w:p w:rsidR="00E55FE4" w:rsidRDefault="00E55FE4" w:rsidP="00E55FE4">
      <w:pPr>
        <w:shd w:val="clear" w:color="auto" w:fill="FFFFFF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e) Certidão Negativa de Débitos (CND) expedida pelo município em que estiver localizada a sede da participante;</w:t>
      </w:r>
    </w:p>
    <w:p w:rsidR="00E55FE4" w:rsidRDefault="00E55FE4" w:rsidP="00E55FE4">
      <w:pPr>
        <w:shd w:val="clear" w:color="auto" w:fill="FFFFFF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 Outras comprovações necessárias:</w:t>
      </w:r>
    </w:p>
    <w:p w:rsidR="00E55FE4" w:rsidRDefault="00E55FE4" w:rsidP="00E55FE4">
      <w:pPr>
        <w:shd w:val="clear" w:color="auto" w:fill="FFFFFF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 Inscrição no Cadastro Nacional de Pessoas Jurídicas do Ministério da Fazenda (CNPJ);</w:t>
      </w:r>
    </w:p>
    <w:p w:rsidR="00E55FE4" w:rsidRDefault="00E55FE4" w:rsidP="00E55FE4">
      <w:pPr>
        <w:shd w:val="clear" w:color="auto" w:fill="FFFFFF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 Ata de posse do atual representante legal da cooperativa ou associação;</w:t>
      </w:r>
    </w:p>
    <w:p w:rsidR="00E55FE4" w:rsidRDefault="00E55FE4" w:rsidP="00E55FE4">
      <w:pPr>
        <w:shd w:val="clear" w:color="auto" w:fill="FFFFFF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 Documento de identificação com foto (RG/CPF), do representante legal da cooperativa ou associação;</w:t>
      </w:r>
    </w:p>
    <w:p w:rsidR="00E55FE4" w:rsidRDefault="00E55FE4" w:rsidP="00E55FE4">
      <w:pPr>
        <w:shd w:val="clear" w:color="auto" w:fill="FFFFFF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d) Listagem de associados/cooperados da organização contendo nome, RG, CPF e data de nascimento;</w:t>
      </w:r>
    </w:p>
    <w:p w:rsidR="00E55FE4" w:rsidRDefault="00E55FE4" w:rsidP="00E55FE4">
      <w:pPr>
        <w:shd w:val="clear" w:color="auto" w:fill="FFFFFF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e) Ata de inclusão e exclusão de associados/cooperados. (Se for o caso);</w:t>
      </w:r>
    </w:p>
    <w:p w:rsidR="00E55FE4" w:rsidRDefault="00E55FE4" w:rsidP="00E55FE4">
      <w:pPr>
        <w:shd w:val="clear" w:color="auto" w:fill="FFFFFF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f) E-mail e telefone para contato;</w:t>
      </w:r>
    </w:p>
    <w:p w:rsidR="00E55FE4" w:rsidRDefault="00E55FE4" w:rsidP="00E55FE4">
      <w:pPr>
        <w:shd w:val="clear" w:color="auto" w:fill="FFFFFF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g) Dados Bancários;</w:t>
      </w:r>
    </w:p>
    <w:p w:rsidR="00E55FE4" w:rsidRDefault="00E55FE4" w:rsidP="00E55FE4">
      <w:pPr>
        <w:shd w:val="clear" w:color="auto" w:fill="FFFFFF"/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h) Foto legível da fachada da associação ou cooperativa.</w:t>
      </w:r>
    </w:p>
    <w:p w:rsidR="00D0492C" w:rsidRDefault="00E55FE4"/>
    <w:sectPr w:rsidR="00D049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E4"/>
    <w:rsid w:val="001A0868"/>
    <w:rsid w:val="004B339E"/>
    <w:rsid w:val="00E5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65757-14FA-4B0B-BB22-29491270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FE4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Cruz Dada Muniz</dc:creator>
  <cp:keywords/>
  <dc:description/>
  <cp:lastModifiedBy>Giselle Cruz Dada Muniz</cp:lastModifiedBy>
  <cp:revision>1</cp:revision>
  <dcterms:created xsi:type="dcterms:W3CDTF">2022-04-13T15:02:00Z</dcterms:created>
  <dcterms:modified xsi:type="dcterms:W3CDTF">2022-04-13T15:03:00Z</dcterms:modified>
</cp:coreProperties>
</file>