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45489" w14:textId="77777777" w:rsidR="00CB1865" w:rsidRDefault="00CB1865" w:rsidP="00CB1865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Anexo nº III – Declaração de Compromisso/SEMAD/DIRAP/2022</w:t>
      </w:r>
    </w:p>
    <w:p w14:paraId="7E7BD259" w14:textId="77777777" w:rsidR="00CB1865" w:rsidRDefault="00CB1865" w:rsidP="00CB1865">
      <w:pPr>
        <w:pStyle w:val="textofundocinzamaiusculasnegrito"/>
        <w:shd w:val="clear" w:color="auto" w:fill="E6E6E6"/>
        <w:spacing w:before="120" w:beforeAutospacing="0" w:after="120" w:afterAutospacing="0"/>
        <w:ind w:left="120" w:right="120"/>
        <w:jc w:val="both"/>
        <w:rPr>
          <w:rFonts w:ascii="Calibri" w:hAnsi="Calibri" w:cs="Calibri"/>
          <w:b/>
          <w:bCs/>
          <w:caps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aps/>
          <w:color w:val="000000"/>
          <w:sz w:val="27"/>
          <w:szCs w:val="27"/>
        </w:rPr>
        <w:t>PROCESSO Nº 1370.01.0010948/2022-36</w:t>
      </w:r>
    </w:p>
    <w:p w14:paraId="6F41A494" w14:textId="77777777" w:rsidR="00CB1865" w:rsidRDefault="00CB1865" w:rsidP="00CB186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DECLARAÇÃO DE COMPROMISSO</w:t>
      </w:r>
    </w:p>
    <w:p w14:paraId="4453B288" w14:textId="77777777" w:rsidR="00CB1865" w:rsidRDefault="00CB1865" w:rsidP="00CB186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9F4F37B" w14:textId="77777777" w:rsidR="00CB1865" w:rsidRDefault="00CB1865" w:rsidP="00CB186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(INSERIR O TEXTO EM FORMULÁRIO DA INSTITUIÇÃO)</w:t>
      </w:r>
    </w:p>
    <w:p w14:paraId="252D9AFD" w14:textId="77777777" w:rsidR="00CB1865" w:rsidRDefault="00CB1865" w:rsidP="00CB186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Local, data.</w:t>
      </w:r>
    </w:p>
    <w:p w14:paraId="619FA590" w14:textId="77777777" w:rsidR="00CB1865" w:rsidRDefault="00CB1865" w:rsidP="00CB186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49F745B" w14:textId="77777777" w:rsidR="00CB1865" w:rsidRDefault="00CB1865" w:rsidP="00CB186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À Superintendência de Saneamento Básico (SUSAB)</w:t>
      </w:r>
    </w:p>
    <w:p w14:paraId="343FA83E" w14:textId="77777777" w:rsidR="00CB1865" w:rsidRDefault="00CB1865" w:rsidP="00CB186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9261C8E" w14:textId="77777777" w:rsidR="00CB1865" w:rsidRDefault="00CB1865" w:rsidP="00CB186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Manifestamos interesse em participar do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 Edital de Chamada Pública n° 003/2022,</w:t>
      </w:r>
      <w:r>
        <w:rPr>
          <w:rFonts w:ascii="Calibri" w:hAnsi="Calibri" w:cs="Calibri"/>
          <w:color w:val="000000"/>
          <w:sz w:val="27"/>
          <w:szCs w:val="27"/>
        </w:rPr>
        <w:t> que tem por objetivo selecionar consórcios públicos intermunicipais de Minas Gerais para receber projeto de estruturação de concessão de sistema de coleta, transporte, tratamento e destinação de resíduos sólidos urbanos (RSU), objetivando a formalização de processo licitatório para posterior celebração de contrato de concessão desses serviços públicos.</w:t>
      </w:r>
    </w:p>
    <w:p w14:paraId="162238BF" w14:textId="77777777" w:rsidR="00CB1865" w:rsidRDefault="00CB1865" w:rsidP="00CB186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Integram o Consórcio </w:t>
      </w:r>
      <w:r>
        <w:rPr>
          <w:rStyle w:val="nfase"/>
          <w:rFonts w:ascii="Calibri" w:hAnsi="Calibri" w:cs="Calibri"/>
          <w:b/>
          <w:bCs/>
          <w:color w:val="000000"/>
          <w:sz w:val="27"/>
          <w:szCs w:val="27"/>
        </w:rPr>
        <w:t>[nome do consórcio]</w:t>
      </w:r>
      <w:r>
        <w:rPr>
          <w:rFonts w:ascii="Calibri" w:hAnsi="Calibri" w:cs="Calibri"/>
          <w:color w:val="000000"/>
          <w:sz w:val="27"/>
          <w:szCs w:val="27"/>
        </w:rPr>
        <w:t> os municípios </w:t>
      </w:r>
      <w:r>
        <w:rPr>
          <w:rStyle w:val="nfase"/>
          <w:rFonts w:ascii="Calibri" w:hAnsi="Calibri" w:cs="Calibri"/>
          <w:b/>
          <w:bCs/>
          <w:color w:val="000000"/>
          <w:sz w:val="27"/>
          <w:szCs w:val="27"/>
        </w:rPr>
        <w:t>[inserir os municípios que compõem o consórcio].</w:t>
      </w:r>
    </w:p>
    <w:p w14:paraId="39E7C3F7" w14:textId="77777777" w:rsidR="00CB1865" w:rsidRDefault="00CB1865" w:rsidP="00CB186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Para tanto, declaramos que:</w:t>
      </w:r>
    </w:p>
    <w:p w14:paraId="0B55A6A3" w14:textId="77777777" w:rsidR="00CB1865" w:rsidRDefault="00CB1865" w:rsidP="00CB186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• o consórcio está devidamente formalizado, conforme documentação apresentada no âmbito deste edital;</w:t>
      </w:r>
    </w:p>
    <w:p w14:paraId="6FE66EC3" w14:textId="77777777" w:rsidR="00CB1865" w:rsidRDefault="00CB1865" w:rsidP="00CB186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• o consórcio se compromete a disponibilizar as informações e documentos necessários para análise dos critérios de avaliação deste edital;</w:t>
      </w:r>
    </w:p>
    <w:p w14:paraId="76342DD7" w14:textId="77777777" w:rsidR="00CB1865" w:rsidRDefault="00CB1865" w:rsidP="00CB186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• o consórcio se compromete a providenciar, junto aos seus municípios integrantes, as informações e documentos necessários à elaboração do projeto de estruturação de concessão dos serviços, caso selecionado.</w:t>
      </w:r>
    </w:p>
    <w:p w14:paraId="4ACF8CD0" w14:textId="77777777" w:rsidR="00CB1865" w:rsidRDefault="00CB1865" w:rsidP="00CB186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759DD35" w14:textId="77777777" w:rsidR="00CB1865" w:rsidRDefault="00CB1865" w:rsidP="00CB186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Atenciosamente,</w:t>
      </w:r>
    </w:p>
    <w:p w14:paraId="6D880554" w14:textId="77777777" w:rsidR="00CB1865" w:rsidRDefault="00CB1865" w:rsidP="00CB186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64167DF" w14:textId="77777777" w:rsidR="00CB1865" w:rsidRDefault="00CB1865" w:rsidP="00CB186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</w:t>
      </w:r>
    </w:p>
    <w:p w14:paraId="663A8F54" w14:textId="77777777" w:rsidR="00CB1865" w:rsidRDefault="00CB1865" w:rsidP="00CB186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completo e assinatura do presidente do consórcio</w:t>
      </w:r>
    </w:p>
    <w:p w14:paraId="6F9987FE" w14:textId="77777777" w:rsidR="00CB1865" w:rsidRDefault="00CB1865" w:rsidP="00CB186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B5D104D" w14:textId="5E4B80B8" w:rsidR="00CB1865" w:rsidRPr="00CB1865" w:rsidRDefault="00CB1865" w:rsidP="00CB186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* Anexar Termo de Posse do Presidente do Consórcio Público.</w:t>
      </w:r>
    </w:p>
    <w:sectPr w:rsidR="00CB1865" w:rsidRPr="00CB18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65"/>
    <w:rsid w:val="00CB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FB70"/>
  <w15:chartTrackingRefBased/>
  <w15:docId w15:val="{592CF9FB-8A84-44E9-B21C-7BC09501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1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1865"/>
    <w:rPr>
      <w:b/>
      <w:bCs/>
    </w:rPr>
  </w:style>
  <w:style w:type="paragraph" w:customStyle="1" w:styleId="textofundocinzamaiusculasnegrito">
    <w:name w:val="texto_fundo_cinza_maiusculas_negrito"/>
    <w:basedOn w:val="Normal"/>
    <w:rsid w:val="00CB1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CB1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B18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Tereza</dc:creator>
  <cp:keywords/>
  <dc:description/>
  <cp:lastModifiedBy>Luiza Tereza</cp:lastModifiedBy>
  <cp:revision>1</cp:revision>
  <dcterms:created xsi:type="dcterms:W3CDTF">2022-05-09T18:40:00Z</dcterms:created>
  <dcterms:modified xsi:type="dcterms:W3CDTF">2022-05-09T18:40:00Z</dcterms:modified>
</cp:coreProperties>
</file>