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C02EC" w14:textId="77777777" w:rsidR="00C005D9" w:rsidRDefault="1B739A9A" w:rsidP="03F2A15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3F2A152">
        <w:rPr>
          <w:b/>
          <w:bCs/>
          <w:sz w:val="28"/>
          <w:szCs w:val="28"/>
          <w:u w:val="single"/>
        </w:rPr>
        <w:t xml:space="preserve">TERMO DE REFERÊNCIA PARA ELABORAÇÃO DO </w:t>
      </w:r>
    </w:p>
    <w:p w14:paraId="036446A0" w14:textId="06C2D60D" w:rsidR="00E22224" w:rsidRDefault="00C005D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005D9">
        <w:rPr>
          <w:b/>
          <w:sz w:val="28"/>
          <w:szCs w:val="28"/>
          <w:u w:val="single"/>
        </w:rPr>
        <w:t xml:space="preserve">RELATÓRIO </w:t>
      </w:r>
      <w:r w:rsidR="009F57E2">
        <w:rPr>
          <w:b/>
          <w:sz w:val="28"/>
          <w:szCs w:val="28"/>
          <w:u w:val="single"/>
        </w:rPr>
        <w:t xml:space="preserve">TÉCNICO </w:t>
      </w:r>
      <w:r w:rsidRPr="00C005D9">
        <w:rPr>
          <w:b/>
          <w:sz w:val="28"/>
          <w:szCs w:val="28"/>
          <w:u w:val="single"/>
        </w:rPr>
        <w:t xml:space="preserve">DE </w:t>
      </w:r>
      <w:r w:rsidR="009F57E2">
        <w:rPr>
          <w:b/>
          <w:sz w:val="28"/>
          <w:szCs w:val="28"/>
          <w:u w:val="single"/>
        </w:rPr>
        <w:t>DESCADASTRAMENTO DE BARRAGEM</w:t>
      </w:r>
    </w:p>
    <w:p w14:paraId="38F627E4" w14:textId="77777777" w:rsidR="00E22224" w:rsidRDefault="00E22224">
      <w:pPr>
        <w:spacing w:after="0" w:line="240" w:lineRule="auto"/>
        <w:ind w:firstLine="565"/>
        <w:jc w:val="both"/>
        <w:rPr>
          <w:sz w:val="24"/>
          <w:szCs w:val="24"/>
        </w:rPr>
      </w:pPr>
    </w:p>
    <w:p w14:paraId="56651F68" w14:textId="1B464627" w:rsidR="00E22224" w:rsidRPr="00C005D9" w:rsidRDefault="004F1488" w:rsidP="00DE407A">
      <w:pPr>
        <w:spacing w:after="0" w:line="240" w:lineRule="auto"/>
        <w:ind w:firstLine="565"/>
        <w:jc w:val="both"/>
        <w:rPr>
          <w:sz w:val="24"/>
          <w:szCs w:val="24"/>
        </w:rPr>
      </w:pPr>
      <w:bookmarkStart w:id="1" w:name="_gjdgxs" w:colFirst="0" w:colLast="0"/>
      <w:bookmarkEnd w:id="1"/>
      <w:r w:rsidRPr="00C005D9">
        <w:rPr>
          <w:sz w:val="24"/>
          <w:szCs w:val="24"/>
        </w:rPr>
        <w:t xml:space="preserve">Este Termo de Referência – TR estabelece os requisitos mínimos </w:t>
      </w:r>
      <w:r w:rsidR="00C005D9">
        <w:rPr>
          <w:sz w:val="24"/>
          <w:szCs w:val="24"/>
        </w:rPr>
        <w:t xml:space="preserve">para elaboração do </w:t>
      </w:r>
      <w:r w:rsidR="00C005D9" w:rsidRPr="00C005D9">
        <w:rPr>
          <w:sz w:val="24"/>
          <w:szCs w:val="24"/>
        </w:rPr>
        <w:t xml:space="preserve">Relatório </w:t>
      </w:r>
      <w:r w:rsidR="009F57E2">
        <w:rPr>
          <w:sz w:val="24"/>
          <w:szCs w:val="24"/>
        </w:rPr>
        <w:t xml:space="preserve">Técnico para solicitação de </w:t>
      </w:r>
      <w:proofErr w:type="spellStart"/>
      <w:r w:rsidR="009F57E2">
        <w:rPr>
          <w:sz w:val="24"/>
          <w:szCs w:val="24"/>
        </w:rPr>
        <w:t>descadastramento</w:t>
      </w:r>
      <w:proofErr w:type="spellEnd"/>
      <w:r w:rsidR="009F57E2">
        <w:rPr>
          <w:sz w:val="24"/>
          <w:szCs w:val="24"/>
        </w:rPr>
        <w:t xml:space="preserve"> </w:t>
      </w:r>
      <w:r w:rsidR="00C005D9">
        <w:rPr>
          <w:sz w:val="24"/>
          <w:szCs w:val="24"/>
        </w:rPr>
        <w:t>em atendimento a</w:t>
      </w:r>
      <w:r w:rsidRPr="00C005D9">
        <w:rPr>
          <w:sz w:val="24"/>
          <w:szCs w:val="24"/>
        </w:rPr>
        <w:t xml:space="preserve">o </w:t>
      </w:r>
      <w:r w:rsidRPr="003064E1">
        <w:rPr>
          <w:sz w:val="24"/>
          <w:szCs w:val="24"/>
        </w:rPr>
        <w:t xml:space="preserve">art. </w:t>
      </w:r>
      <w:r w:rsidR="009F57E2">
        <w:rPr>
          <w:sz w:val="24"/>
          <w:szCs w:val="24"/>
        </w:rPr>
        <w:t>2</w:t>
      </w:r>
      <w:r w:rsidR="003064E1" w:rsidRPr="003064E1">
        <w:rPr>
          <w:sz w:val="24"/>
          <w:szCs w:val="24"/>
        </w:rPr>
        <w:t>8</w:t>
      </w:r>
      <w:r w:rsidRPr="003064E1">
        <w:rPr>
          <w:sz w:val="24"/>
          <w:szCs w:val="24"/>
        </w:rPr>
        <w:t xml:space="preserve"> da </w:t>
      </w:r>
      <w:r w:rsidR="00C005D9" w:rsidRPr="003064E1">
        <w:rPr>
          <w:sz w:val="24"/>
          <w:szCs w:val="24"/>
        </w:rPr>
        <w:t xml:space="preserve">Portaria </w:t>
      </w:r>
      <w:r w:rsidR="0052693B">
        <w:rPr>
          <w:sz w:val="24"/>
          <w:szCs w:val="24"/>
        </w:rPr>
        <w:t xml:space="preserve">da Fundação Estadual do Meio Ambiente – </w:t>
      </w:r>
      <w:proofErr w:type="spellStart"/>
      <w:r w:rsidR="00C005D9" w:rsidRPr="003064E1">
        <w:rPr>
          <w:sz w:val="24"/>
          <w:szCs w:val="24"/>
        </w:rPr>
        <w:t>Feam</w:t>
      </w:r>
      <w:proofErr w:type="spellEnd"/>
      <w:r w:rsidR="00C005D9" w:rsidRPr="003064E1">
        <w:rPr>
          <w:sz w:val="24"/>
          <w:szCs w:val="24"/>
        </w:rPr>
        <w:t xml:space="preserve"> nº </w:t>
      </w:r>
      <w:r w:rsidR="003064E1" w:rsidRPr="003064E1">
        <w:rPr>
          <w:sz w:val="24"/>
          <w:szCs w:val="24"/>
        </w:rPr>
        <w:t>699</w:t>
      </w:r>
      <w:r w:rsidR="00C005D9" w:rsidRPr="003064E1">
        <w:rPr>
          <w:sz w:val="24"/>
          <w:szCs w:val="24"/>
        </w:rPr>
        <w:t xml:space="preserve">, de </w:t>
      </w:r>
      <w:r w:rsidR="003064E1" w:rsidRPr="003064E1">
        <w:rPr>
          <w:sz w:val="24"/>
          <w:szCs w:val="24"/>
        </w:rPr>
        <w:t>07</w:t>
      </w:r>
      <w:r w:rsidR="00C005D9" w:rsidRPr="003064E1">
        <w:rPr>
          <w:sz w:val="24"/>
          <w:szCs w:val="24"/>
        </w:rPr>
        <w:t xml:space="preserve"> de </w:t>
      </w:r>
      <w:r w:rsidR="003064E1" w:rsidRPr="003064E1">
        <w:rPr>
          <w:sz w:val="24"/>
          <w:szCs w:val="24"/>
        </w:rPr>
        <w:t>junho</w:t>
      </w:r>
      <w:r w:rsidR="00C005D9" w:rsidRPr="003064E1">
        <w:rPr>
          <w:sz w:val="24"/>
          <w:szCs w:val="24"/>
        </w:rPr>
        <w:t xml:space="preserve"> de 2023, que </w:t>
      </w:r>
      <w:r w:rsidR="003064E1" w:rsidRPr="003064E1">
        <w:rPr>
          <w:sz w:val="24"/>
          <w:szCs w:val="24"/>
        </w:rPr>
        <w:t>formaliza os procedimentos do Programa de Gestão de Barragens da</w:t>
      </w:r>
      <w:r w:rsidR="00DE407A">
        <w:rPr>
          <w:sz w:val="24"/>
          <w:szCs w:val="24"/>
        </w:rPr>
        <w:t xml:space="preserve"> </w:t>
      </w:r>
      <w:proofErr w:type="spellStart"/>
      <w:r w:rsidR="003064E1" w:rsidRPr="003064E1">
        <w:rPr>
          <w:sz w:val="24"/>
          <w:szCs w:val="24"/>
        </w:rPr>
        <w:t>F</w:t>
      </w:r>
      <w:r w:rsidR="0052693B">
        <w:rPr>
          <w:sz w:val="24"/>
          <w:szCs w:val="24"/>
        </w:rPr>
        <w:t>eam</w:t>
      </w:r>
      <w:proofErr w:type="spellEnd"/>
      <w:r w:rsidR="003064E1" w:rsidRPr="003064E1">
        <w:rPr>
          <w:sz w:val="24"/>
          <w:szCs w:val="24"/>
        </w:rPr>
        <w:t xml:space="preserve"> e dá outras providências.</w:t>
      </w:r>
    </w:p>
    <w:p w14:paraId="4D5D76DC" w14:textId="77777777" w:rsidR="00E22224" w:rsidRDefault="25ABF7FB" w:rsidP="00DE407A">
      <w:pPr>
        <w:spacing w:after="0" w:line="240" w:lineRule="auto"/>
        <w:ind w:firstLine="565"/>
        <w:jc w:val="both"/>
        <w:rPr>
          <w:sz w:val="24"/>
          <w:szCs w:val="24"/>
        </w:rPr>
      </w:pPr>
      <w:r w:rsidRPr="25ABF7FB">
        <w:rPr>
          <w:sz w:val="24"/>
          <w:szCs w:val="24"/>
        </w:rPr>
        <w:t xml:space="preserve">O relatório deverá ser, preferencialmente, elaborado em papel timbrado da empresa requerente ou da empresa de consultoria contratada, sendo livre a substituição do cabeçalho, inserção de rodapé ou capa, ficando o conteúdo desses acessórios por conta dos autores. Destaca-se que o documento </w:t>
      </w:r>
      <w:r w:rsidRPr="25ABF7FB">
        <w:rPr>
          <w:b/>
          <w:bCs/>
          <w:sz w:val="24"/>
          <w:szCs w:val="24"/>
        </w:rPr>
        <w:t xml:space="preserve">não </w:t>
      </w:r>
      <w:r w:rsidRPr="25ABF7FB">
        <w:rPr>
          <w:sz w:val="24"/>
          <w:szCs w:val="24"/>
        </w:rPr>
        <w:t>deverá utilizar o timbre oficial do Estado presente no cabeçalho deste documento.</w:t>
      </w:r>
    </w:p>
    <w:p w14:paraId="15A5C5F2" w14:textId="78633959" w:rsidR="00E22224" w:rsidRDefault="25ABF7FB" w:rsidP="00DE407A">
      <w:pPr>
        <w:spacing w:after="0" w:line="240" w:lineRule="auto"/>
        <w:ind w:firstLine="565"/>
        <w:jc w:val="both"/>
        <w:rPr>
          <w:sz w:val="24"/>
          <w:szCs w:val="24"/>
        </w:rPr>
      </w:pPr>
      <w:r w:rsidRPr="25ABF7FB">
        <w:rPr>
          <w:sz w:val="24"/>
          <w:szCs w:val="24"/>
        </w:rPr>
        <w:t>O relatório deverá ser apresentado em formato digital no processo de gestão de rotina da barragem no Sistema Eletrônico de Informações - SEI, não sendo admitida a hospedagem dos arquivos em nuvem. Adicionalmente, o relatório deverá ser acompanhado da Anotação de Responsabilidade Técnica – ART do responsável por sua elaboração.</w:t>
      </w:r>
    </w:p>
    <w:p w14:paraId="69AEACF9" w14:textId="2DEA5CC3" w:rsidR="25ABF7FB" w:rsidRDefault="25ABF7FB" w:rsidP="25ABF7FB">
      <w:pPr>
        <w:spacing w:after="0" w:line="240" w:lineRule="auto"/>
        <w:ind w:firstLine="565"/>
        <w:jc w:val="both"/>
        <w:rPr>
          <w:sz w:val="24"/>
          <w:szCs w:val="24"/>
        </w:rPr>
      </w:pPr>
      <w:r w:rsidRPr="25ABF7FB">
        <w:rPr>
          <w:b/>
          <w:bCs/>
          <w:color w:val="FF0000"/>
          <w:sz w:val="24"/>
          <w:szCs w:val="24"/>
        </w:rPr>
        <w:t xml:space="preserve">ATENÇÃO: </w:t>
      </w:r>
      <w:r w:rsidRPr="25ABF7FB">
        <w:rPr>
          <w:sz w:val="24"/>
          <w:szCs w:val="24"/>
        </w:rPr>
        <w:t xml:space="preserve">O relatório elaborado deverá apresentar a estrutura mínima deste termo de referência, com a indicação explícita quando o tópico não se aplicar ao caso em tela e deverá ser encaminhado anexo ao ofício de solicitação de </w:t>
      </w:r>
      <w:proofErr w:type="spellStart"/>
      <w:r w:rsidRPr="25ABF7FB">
        <w:rPr>
          <w:sz w:val="24"/>
          <w:szCs w:val="24"/>
        </w:rPr>
        <w:t>descadastramento</w:t>
      </w:r>
      <w:proofErr w:type="spellEnd"/>
      <w:r w:rsidRPr="25ABF7FB">
        <w:rPr>
          <w:sz w:val="24"/>
          <w:szCs w:val="24"/>
        </w:rPr>
        <w:t>, conforme modelo disponibilizado no final deste TR.</w:t>
      </w:r>
    </w:p>
    <w:p w14:paraId="0EAD9368" w14:textId="4277CCB2" w:rsidR="25ABF7FB" w:rsidRDefault="25ABF7FB" w:rsidP="25ABF7FB">
      <w:pPr>
        <w:spacing w:after="0" w:line="240" w:lineRule="auto"/>
        <w:ind w:firstLine="565"/>
        <w:jc w:val="both"/>
        <w:rPr>
          <w:sz w:val="24"/>
          <w:szCs w:val="24"/>
        </w:rPr>
      </w:pPr>
    </w:p>
    <w:p w14:paraId="30A2F63F" w14:textId="7564F5AE" w:rsidR="25ABF7FB" w:rsidRDefault="25ABF7FB" w:rsidP="25ABF7FB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25ABF7FB">
        <w:rPr>
          <w:b/>
          <w:bCs/>
          <w:color w:val="000000" w:themeColor="text1"/>
          <w:sz w:val="24"/>
          <w:szCs w:val="24"/>
        </w:rPr>
        <w:t>CONTEÚDO MÍNIMO DO RELATÓRIO TÉCNICO DE DESCADASTRAMENTO</w:t>
      </w:r>
    </w:p>
    <w:p w14:paraId="258B18FF" w14:textId="77777777" w:rsid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178CD4A0" w14:textId="3C81343B" w:rsidR="00F36381" w:rsidRPr="00F4725D" w:rsidRDefault="00F36381" w:rsidP="00B80A29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F36381">
        <w:rPr>
          <w:b/>
          <w:bCs/>
          <w:sz w:val="24"/>
          <w:szCs w:val="24"/>
        </w:rPr>
        <w:t>IDENTIFICAÇÃO DO EMPREENDEDOR</w:t>
      </w:r>
    </w:p>
    <w:p w14:paraId="10C5BF64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Razão social ou nome:</w:t>
      </w:r>
    </w:p>
    <w:p w14:paraId="0D4C1AD3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Nome Fantasia: </w:t>
      </w:r>
    </w:p>
    <w:p w14:paraId="3BADCCAC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CNPJ/CPF:</w:t>
      </w:r>
    </w:p>
    <w:p w14:paraId="1591A8EB" w14:textId="598EF0BF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Endereço (Rua, Av., Rod. etc.):                                                                   Nº/km:</w:t>
      </w:r>
    </w:p>
    <w:p w14:paraId="100A0F53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Complemento: </w:t>
      </w:r>
    </w:p>
    <w:p w14:paraId="6CFA8F5C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Bairro/localidade: </w:t>
      </w:r>
    </w:p>
    <w:p w14:paraId="635A9CB4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Município:                                           UF:        CEP:                                                  Caixa Postal: </w:t>
      </w:r>
    </w:p>
    <w:p w14:paraId="263A8EF7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Telefone: </w:t>
      </w:r>
      <w:proofErr w:type="gramStart"/>
      <w:r w:rsidRPr="00F36381">
        <w:rPr>
          <w:sz w:val="24"/>
          <w:szCs w:val="24"/>
        </w:rPr>
        <w:t>(  )</w:t>
      </w:r>
      <w:proofErr w:type="gramEnd"/>
      <w:r w:rsidRPr="00F36381">
        <w:rPr>
          <w:sz w:val="24"/>
          <w:szCs w:val="24"/>
        </w:rPr>
        <w:t xml:space="preserve">                             E-mail:                                                                                          </w:t>
      </w:r>
    </w:p>
    <w:p w14:paraId="0E18D31C" w14:textId="77777777" w:rsid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2F8B70F3" w14:textId="143548D7" w:rsidR="00F36381" w:rsidRPr="00F4725D" w:rsidRDefault="00F36381" w:rsidP="00B80A29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F36381">
        <w:rPr>
          <w:b/>
          <w:bCs/>
          <w:sz w:val="24"/>
          <w:szCs w:val="24"/>
        </w:rPr>
        <w:t>IDENTIFICAÇÃO DO EMPREENDIMENTO</w:t>
      </w:r>
    </w:p>
    <w:p w14:paraId="1378DE3E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Razão social ou nome:</w:t>
      </w:r>
    </w:p>
    <w:p w14:paraId="1EF29A56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Nome Fantasia: </w:t>
      </w:r>
    </w:p>
    <w:p w14:paraId="5C17965A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CNPJ/CPF:</w:t>
      </w:r>
    </w:p>
    <w:p w14:paraId="03960573" w14:textId="77D3DDE0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Endereço (Rua, Av., Rod. etc.):                                                                       Nº/km:</w:t>
      </w:r>
    </w:p>
    <w:p w14:paraId="2D5BAC19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Complemento: </w:t>
      </w:r>
    </w:p>
    <w:p w14:paraId="30E61213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Bairro/localidade: </w:t>
      </w:r>
    </w:p>
    <w:p w14:paraId="05503853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Município:                                           UF:        CEP:                                                  Caixa Postal:                                                      </w:t>
      </w:r>
    </w:p>
    <w:p w14:paraId="754B4DD6" w14:textId="77777777" w:rsidR="00B80A29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Telefone: </w:t>
      </w:r>
      <w:proofErr w:type="gramStart"/>
      <w:r w:rsidRPr="00F36381">
        <w:rPr>
          <w:sz w:val="24"/>
          <w:szCs w:val="24"/>
        </w:rPr>
        <w:t>( )</w:t>
      </w:r>
      <w:proofErr w:type="gramEnd"/>
      <w:r w:rsidRPr="00F36381">
        <w:rPr>
          <w:sz w:val="24"/>
          <w:szCs w:val="24"/>
        </w:rPr>
        <w:t xml:space="preserve">                             E-mail:   </w:t>
      </w:r>
    </w:p>
    <w:p w14:paraId="718D7E53" w14:textId="7A038D29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5C341C81" w14:textId="66EECB5B" w:rsidR="00F36381" w:rsidRPr="00F4725D" w:rsidRDefault="00B80A29" w:rsidP="00B80A29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B80A29">
        <w:rPr>
          <w:b/>
          <w:bCs/>
          <w:sz w:val="24"/>
          <w:szCs w:val="24"/>
        </w:rPr>
        <w:t>E</w:t>
      </w:r>
      <w:r w:rsidR="00F36381" w:rsidRPr="00B80A29">
        <w:rPr>
          <w:b/>
          <w:bCs/>
          <w:sz w:val="24"/>
          <w:szCs w:val="24"/>
        </w:rPr>
        <w:t>NDEREÇO PARA ENVIO DE CORRESPONDÊNCIA</w:t>
      </w:r>
    </w:p>
    <w:p w14:paraId="56365F7F" w14:textId="20CBB00E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Destinatário: </w:t>
      </w:r>
      <w:r w:rsidRPr="00B80A29">
        <w:rPr>
          <w:i/>
          <w:iCs/>
          <w:sz w:val="24"/>
          <w:szCs w:val="24"/>
        </w:rPr>
        <w:t>(nome da pessoa que vai receber a correspondência)</w:t>
      </w:r>
      <w:r w:rsidR="00B80A29">
        <w:rPr>
          <w:sz w:val="24"/>
          <w:szCs w:val="24"/>
        </w:rPr>
        <w:t xml:space="preserve"> - </w:t>
      </w:r>
      <w:r w:rsidRPr="00B80A29">
        <w:rPr>
          <w:i/>
          <w:iCs/>
          <w:sz w:val="24"/>
          <w:szCs w:val="24"/>
        </w:rPr>
        <w:t xml:space="preserve">(vínculo com a empresa)                                                                                </w:t>
      </w:r>
    </w:p>
    <w:p w14:paraId="7EFA74C8" w14:textId="6DE5728A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Endereço (Rua, Av., etc.):                                                                                   Nº/km:                                                             </w:t>
      </w:r>
    </w:p>
    <w:p w14:paraId="30A02267" w14:textId="77777777" w:rsidR="00B80A29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Complemento:                                                               Bairro/localidade:     </w:t>
      </w:r>
    </w:p>
    <w:p w14:paraId="701AF5A4" w14:textId="1F1B7E03" w:rsidR="00B80A29" w:rsidRDefault="00B80A29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lastRenderedPageBreak/>
        <w:t xml:space="preserve">Município:                                           UF:        CEP:                           Caixa Postal:                                                      </w:t>
      </w:r>
      <w:r w:rsidR="00F4725D">
        <w:rPr>
          <w:sz w:val="24"/>
          <w:szCs w:val="24"/>
        </w:rPr>
        <w:br/>
      </w:r>
      <w:r w:rsidRPr="00F36381">
        <w:rPr>
          <w:sz w:val="24"/>
          <w:szCs w:val="24"/>
        </w:rPr>
        <w:t xml:space="preserve">E-mail:   </w:t>
      </w:r>
      <w:r>
        <w:rPr>
          <w:sz w:val="24"/>
          <w:szCs w:val="24"/>
        </w:rPr>
        <w:t>(</w:t>
      </w:r>
      <w:r w:rsidRPr="00B80A29">
        <w:rPr>
          <w:b/>
          <w:bCs/>
          <w:sz w:val="24"/>
          <w:szCs w:val="24"/>
        </w:rPr>
        <w:t>Atenção</w:t>
      </w:r>
      <w:r>
        <w:rPr>
          <w:sz w:val="24"/>
          <w:szCs w:val="24"/>
        </w:rPr>
        <w:t xml:space="preserve">: A correspondência eletrônica será direcionada para o e-mail informado, juntamente com o do responsável técnico indicado pela barragem no </w:t>
      </w:r>
      <w:r w:rsidRPr="00C005D9">
        <w:rPr>
          <w:sz w:val="24"/>
          <w:szCs w:val="24"/>
        </w:rPr>
        <w:t xml:space="preserve">Sistema de Informações de Gerenciamento de Barragens – </w:t>
      </w:r>
      <w:proofErr w:type="spellStart"/>
      <w:r w:rsidRPr="00C005D9">
        <w:rPr>
          <w:sz w:val="24"/>
          <w:szCs w:val="24"/>
        </w:rPr>
        <w:t>Sigibar</w:t>
      </w:r>
      <w:proofErr w:type="spellEnd"/>
      <w:r>
        <w:rPr>
          <w:sz w:val="24"/>
          <w:szCs w:val="24"/>
        </w:rPr>
        <w:t>)</w:t>
      </w:r>
    </w:p>
    <w:p w14:paraId="695F2134" w14:textId="493ACEC3" w:rsidR="00F36381" w:rsidRPr="00F36381" w:rsidRDefault="00B80A29" w:rsidP="00B80A2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381" w:rsidRPr="00F36381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0189AE2C" w14:textId="36D8AB27" w:rsidR="00F36381" w:rsidRDefault="00F36381" w:rsidP="00F4725D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B80A29">
        <w:rPr>
          <w:b/>
          <w:bCs/>
          <w:sz w:val="24"/>
          <w:szCs w:val="24"/>
        </w:rPr>
        <w:t>IDENTIFICAÇÃO DO REPRESENTANTE LEGAL DO EMPREENDIMENTO</w:t>
      </w:r>
    </w:p>
    <w:p w14:paraId="31A2DE85" w14:textId="77777777" w:rsidR="00F4725D" w:rsidRPr="00F36381" w:rsidRDefault="00F4725D" w:rsidP="00B80A29">
      <w:pPr>
        <w:spacing w:after="0" w:line="240" w:lineRule="auto"/>
        <w:jc w:val="both"/>
        <w:rPr>
          <w:sz w:val="24"/>
          <w:szCs w:val="24"/>
        </w:rPr>
      </w:pPr>
    </w:p>
    <w:p w14:paraId="19EB7F24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Nome:</w:t>
      </w:r>
    </w:p>
    <w:p w14:paraId="7A79418C" w14:textId="554E7682" w:rsidR="00F36381" w:rsidRPr="00F36381" w:rsidRDefault="00F36381" w:rsidP="00B80A29">
      <w:pPr>
        <w:tabs>
          <w:tab w:val="right" w:pos="10490"/>
        </w:tabs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CPF:                                                                                 Função: </w:t>
      </w:r>
      <w:r w:rsidR="00B80A29">
        <w:rPr>
          <w:sz w:val="24"/>
          <w:szCs w:val="24"/>
        </w:rPr>
        <w:tab/>
      </w:r>
    </w:p>
    <w:p w14:paraId="18D4896A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Telefone: </w:t>
      </w:r>
      <w:proofErr w:type="gramStart"/>
      <w:r w:rsidRPr="00F36381">
        <w:rPr>
          <w:sz w:val="24"/>
          <w:szCs w:val="24"/>
        </w:rPr>
        <w:t>(  )</w:t>
      </w:r>
      <w:proofErr w:type="gramEnd"/>
      <w:r w:rsidRPr="00F36381">
        <w:rPr>
          <w:sz w:val="24"/>
          <w:szCs w:val="24"/>
        </w:rPr>
        <w:t xml:space="preserve">              -                      E-mail:</w:t>
      </w:r>
    </w:p>
    <w:p w14:paraId="2CA878CE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562F53BF" w14:textId="04D79225" w:rsidR="00F36381" w:rsidRPr="00F4725D" w:rsidRDefault="00F36381" w:rsidP="00F4725D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F4725D">
        <w:rPr>
          <w:b/>
          <w:bCs/>
          <w:sz w:val="24"/>
          <w:szCs w:val="24"/>
        </w:rPr>
        <w:t xml:space="preserve">IDENTIFICAÇÃO DO </w:t>
      </w:r>
      <w:r w:rsidR="00B80A29" w:rsidRPr="00F4725D">
        <w:rPr>
          <w:b/>
          <w:bCs/>
          <w:sz w:val="24"/>
          <w:szCs w:val="24"/>
        </w:rPr>
        <w:t xml:space="preserve">RESPONSÁVEL PELO </w:t>
      </w:r>
      <w:r w:rsidR="002F61F5">
        <w:rPr>
          <w:b/>
          <w:bCs/>
          <w:sz w:val="24"/>
          <w:szCs w:val="24"/>
        </w:rPr>
        <w:t>RELATÓRIO</w:t>
      </w:r>
    </w:p>
    <w:p w14:paraId="70ACA937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2AE4933A" w14:textId="4EF8ADA9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Identificação do responsável</w:t>
      </w:r>
      <w:r w:rsidR="00B80A29">
        <w:rPr>
          <w:sz w:val="24"/>
          <w:szCs w:val="24"/>
        </w:rPr>
        <w:t xml:space="preserve"> técnico</w:t>
      </w:r>
      <w:r w:rsidRPr="00F36381">
        <w:rPr>
          <w:sz w:val="24"/>
          <w:szCs w:val="24"/>
        </w:rPr>
        <w:t xml:space="preserve"> pela elaboração do </w:t>
      </w:r>
      <w:r w:rsidR="002F61F5">
        <w:rPr>
          <w:sz w:val="24"/>
          <w:szCs w:val="24"/>
        </w:rPr>
        <w:t xml:space="preserve">relatório técnico para solicitação de </w:t>
      </w:r>
      <w:proofErr w:type="spellStart"/>
      <w:r w:rsidR="002F61F5">
        <w:rPr>
          <w:sz w:val="24"/>
          <w:szCs w:val="24"/>
        </w:rPr>
        <w:t>descadastramento</w:t>
      </w:r>
      <w:proofErr w:type="spellEnd"/>
      <w:r w:rsidR="002F61F5">
        <w:rPr>
          <w:sz w:val="24"/>
          <w:szCs w:val="24"/>
        </w:rPr>
        <w:t xml:space="preserve"> da estrutura.</w:t>
      </w:r>
    </w:p>
    <w:p w14:paraId="1DF0CF72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3A5304CF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Nome:                                                                Formação:</w:t>
      </w:r>
    </w:p>
    <w:p w14:paraId="1DEC3C1D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CPF:                                                                    CREA:</w:t>
      </w:r>
    </w:p>
    <w:p w14:paraId="0ACADFE2" w14:textId="77777777" w:rsid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Telefone:                                                           E-mail:</w:t>
      </w:r>
    </w:p>
    <w:p w14:paraId="23FB8F2F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04B0CCC1" w14:textId="1BAC4CA8" w:rsidR="00F36381" w:rsidRPr="00F4725D" w:rsidRDefault="00F36381" w:rsidP="00F4725D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B55AF">
        <w:rPr>
          <w:b/>
          <w:bCs/>
          <w:sz w:val="24"/>
          <w:szCs w:val="24"/>
        </w:rPr>
        <w:t xml:space="preserve">IDENTIFICAÇÃO DA EQUIPE </w:t>
      </w:r>
      <w:r w:rsidR="008B55AF">
        <w:rPr>
          <w:b/>
          <w:bCs/>
          <w:sz w:val="24"/>
          <w:szCs w:val="24"/>
        </w:rPr>
        <w:t xml:space="preserve">RESPONSÁVEL PELO </w:t>
      </w:r>
      <w:r w:rsidR="002F61F5">
        <w:rPr>
          <w:b/>
          <w:bCs/>
          <w:sz w:val="24"/>
          <w:szCs w:val="24"/>
        </w:rPr>
        <w:t>RELATÓRIO</w:t>
      </w:r>
    </w:p>
    <w:p w14:paraId="0DABB0F4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0EB033E5" w14:textId="037D226E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Identificação dos profissionais da equipe que atuaram na elaboração do </w:t>
      </w:r>
      <w:r w:rsidR="002F61F5">
        <w:rPr>
          <w:sz w:val="24"/>
          <w:szCs w:val="24"/>
        </w:rPr>
        <w:t>relatório técnico.</w:t>
      </w:r>
    </w:p>
    <w:p w14:paraId="18C394F6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Nome:                                        </w:t>
      </w:r>
    </w:p>
    <w:p w14:paraId="223660C2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Formação:                                         </w:t>
      </w:r>
    </w:p>
    <w:p w14:paraId="1B2ABF95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CPF:                                            </w:t>
      </w:r>
    </w:p>
    <w:p w14:paraId="52046715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 xml:space="preserve">CREA:                  </w:t>
      </w:r>
    </w:p>
    <w:p w14:paraId="0DF37410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12971A20" w14:textId="63A3BDB7" w:rsidR="00F36381" w:rsidRPr="00F4725D" w:rsidRDefault="008B55AF" w:rsidP="00F4725D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B55AF">
        <w:rPr>
          <w:b/>
          <w:bCs/>
          <w:sz w:val="24"/>
          <w:szCs w:val="24"/>
        </w:rPr>
        <w:t>IDENTIFICAÇÃO DA BARRAGEM</w:t>
      </w:r>
    </w:p>
    <w:p w14:paraId="49D201BC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  <w:r w:rsidRPr="00F36381">
        <w:rPr>
          <w:sz w:val="24"/>
          <w:szCs w:val="24"/>
        </w:rPr>
        <w:t>A barragem deverá ser devidamente caracterizada e identificada, apresentando no mínimo, as seguintes informações:</w:t>
      </w:r>
    </w:p>
    <w:p w14:paraId="18996769" w14:textId="77777777" w:rsidR="00F36381" w:rsidRPr="00F36381" w:rsidRDefault="00F36381" w:rsidP="00B80A29">
      <w:pPr>
        <w:spacing w:after="0" w:line="240" w:lineRule="auto"/>
        <w:jc w:val="both"/>
        <w:rPr>
          <w:sz w:val="24"/>
          <w:szCs w:val="24"/>
        </w:rPr>
      </w:pPr>
    </w:p>
    <w:p w14:paraId="5F86B25D" w14:textId="3225E1A7" w:rsidR="00D373F3" w:rsidRDefault="00D373F3" w:rsidP="00D373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 barragem e da mina, conforme bancos de dados da Fundação Estadual do Meio Ambiente – </w:t>
      </w:r>
      <w:proofErr w:type="spellStart"/>
      <w:r>
        <w:rPr>
          <w:color w:val="000000"/>
          <w:sz w:val="24"/>
          <w:szCs w:val="24"/>
        </w:rPr>
        <w:t>Feam</w:t>
      </w:r>
      <w:proofErr w:type="spellEnd"/>
      <w:r>
        <w:rPr>
          <w:color w:val="000000"/>
          <w:sz w:val="24"/>
          <w:szCs w:val="24"/>
        </w:rPr>
        <w:t xml:space="preserve"> e da Agência Nacional de Mineração – ANM, quando couber:</w:t>
      </w:r>
    </w:p>
    <w:p w14:paraId="183ECE20" w14:textId="35E84A64" w:rsidR="00F36381" w:rsidRPr="00D373F3" w:rsidRDefault="008B55AF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373F3">
        <w:rPr>
          <w:sz w:val="24"/>
          <w:szCs w:val="24"/>
        </w:rPr>
        <w:t>Município em que está localizada:</w:t>
      </w:r>
    </w:p>
    <w:p w14:paraId="4CCE67B3" w14:textId="6A77BC8A" w:rsidR="00D373F3" w:rsidRDefault="00D373F3" w:rsidP="00D373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Coordenadas geográficas do ponto central da barragem em graus decimais e referenciadas no </w:t>
      </w:r>
      <w:proofErr w:type="spellStart"/>
      <w:r>
        <w:rPr>
          <w:color w:val="000000"/>
          <w:sz w:val="24"/>
          <w:szCs w:val="24"/>
        </w:rPr>
        <w:t>Datum</w:t>
      </w:r>
      <w:proofErr w:type="spellEnd"/>
      <w:r>
        <w:rPr>
          <w:color w:val="000000"/>
          <w:sz w:val="24"/>
          <w:szCs w:val="24"/>
        </w:rPr>
        <w:t xml:space="preserve"> SIRGAS2000;</w:t>
      </w:r>
    </w:p>
    <w:p w14:paraId="2421474F" w14:textId="1C239060" w:rsidR="00F36381" w:rsidRPr="00D373F3" w:rsidRDefault="00F36381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373F3">
        <w:rPr>
          <w:sz w:val="24"/>
          <w:szCs w:val="24"/>
        </w:rPr>
        <w:t>Finalidade do barramento</w:t>
      </w:r>
      <w:r w:rsidR="008B55AF" w:rsidRPr="00D373F3">
        <w:rPr>
          <w:sz w:val="24"/>
          <w:szCs w:val="24"/>
        </w:rPr>
        <w:t>:</w:t>
      </w:r>
      <w:r w:rsidRPr="00D373F3">
        <w:rPr>
          <w:sz w:val="24"/>
          <w:szCs w:val="24"/>
        </w:rPr>
        <w:t xml:space="preserve"> </w:t>
      </w:r>
    </w:p>
    <w:p w14:paraId="2B052DC4" w14:textId="1B667976" w:rsidR="00F36381" w:rsidRDefault="00F36381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373F3">
        <w:rPr>
          <w:sz w:val="24"/>
          <w:szCs w:val="24"/>
        </w:rPr>
        <w:t>Altura atual da barragem (m)</w:t>
      </w:r>
      <w:r w:rsidR="008B55AF" w:rsidRPr="00D373F3">
        <w:rPr>
          <w:sz w:val="24"/>
          <w:szCs w:val="24"/>
        </w:rPr>
        <w:t>:</w:t>
      </w:r>
    </w:p>
    <w:p w14:paraId="298EDE82" w14:textId="6EFDD578" w:rsidR="004045C5" w:rsidRDefault="004045C5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Volume atual do reservatório (m³):</w:t>
      </w:r>
    </w:p>
    <w:p w14:paraId="030E28F3" w14:textId="0207920C" w:rsidR="004045C5" w:rsidRDefault="004045C5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Método construtivo:</w:t>
      </w:r>
    </w:p>
    <w:p w14:paraId="33CCFF7E" w14:textId="31D16D8D" w:rsidR="004045C5" w:rsidRPr="00D373F3" w:rsidRDefault="00272754" w:rsidP="00D373F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72754">
        <w:rPr>
          <w:sz w:val="24"/>
          <w:szCs w:val="24"/>
        </w:rPr>
        <w:t>Classificação do Resíduo Conforme ABNT NBR 10.004/2004</w:t>
      </w:r>
      <w:r>
        <w:rPr>
          <w:sz w:val="24"/>
          <w:szCs w:val="24"/>
        </w:rPr>
        <w:t>:</w:t>
      </w:r>
    </w:p>
    <w:p w14:paraId="4DF48AC7" w14:textId="74B5D4A7" w:rsidR="00D373F3" w:rsidRDefault="00D373F3" w:rsidP="00D373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Matriz de classificação, com base nos critérios estabelecidos nos Anexos I a IV do Decreto 48.140, de 25 de fevereiro de 2021</w:t>
      </w:r>
      <w:r w:rsidR="009B5221">
        <w:rPr>
          <w:color w:val="000000"/>
          <w:sz w:val="24"/>
          <w:szCs w:val="24"/>
        </w:rPr>
        <w:t>.</w:t>
      </w:r>
    </w:p>
    <w:p w14:paraId="4A39626F" w14:textId="77777777" w:rsidR="00E9081A" w:rsidRDefault="00E9081A" w:rsidP="00F47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7AFEF5F4" w14:textId="14CAAA81" w:rsidR="00F4725D" w:rsidRPr="00F4725D" w:rsidRDefault="00DE407A" w:rsidP="00F4725D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SITUAÇÃO</w:t>
      </w:r>
      <w:r w:rsidR="00F4725D" w:rsidRPr="008B55AF">
        <w:rPr>
          <w:b/>
          <w:bCs/>
          <w:sz w:val="24"/>
          <w:szCs w:val="24"/>
        </w:rPr>
        <w:t xml:space="preserve"> DA BARRAGEM</w:t>
      </w:r>
    </w:p>
    <w:p w14:paraId="52660809" w14:textId="72E6C6F4" w:rsidR="25ABF7FB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25ABF7FB">
        <w:rPr>
          <w:sz w:val="24"/>
          <w:szCs w:val="24"/>
        </w:rPr>
        <w:t xml:space="preserve">Descrever sucintamente o projeto e obras de descaracterização, indicando empresa responsável pela elaboração e empresa responsável pela execução da obra. </w:t>
      </w:r>
    </w:p>
    <w:p w14:paraId="3DD8EE0D" w14:textId="726BE5CF" w:rsidR="003E6F31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lastRenderedPageBreak/>
        <w:t>Indicar a atual situação da área ocupada pela barragem, justificando tecnicamente as razões pelas quais a estrutura não se enquadra no conceito e características de barragens estabelecidos pela Lei 23.291, de 25 de fevereiro de 2019, e suas regulamentações.</w:t>
      </w:r>
    </w:p>
    <w:p w14:paraId="30FE1CFC" w14:textId="2852A13A" w:rsidR="003E6F31" w:rsidRDefault="25ABF7FB" w:rsidP="25ABF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>Ressaltamos que, nos termos do art. 3º do Decreto 48.140, de 25 de fevereiro de 2021, tem-se que:</w:t>
      </w:r>
    </w:p>
    <w:p w14:paraId="4B1B1D84" w14:textId="77777777" w:rsidR="003E6F31" w:rsidRDefault="003E6F31" w:rsidP="003E6F3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67B31C9" w14:textId="77777777" w:rsidR="003E6F31" w:rsidRPr="003E6F31" w:rsidRDefault="003E6F31" w:rsidP="003E6F3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color w:val="000000"/>
          <w:sz w:val="20"/>
          <w:szCs w:val="20"/>
        </w:rPr>
      </w:pPr>
      <w:r w:rsidRPr="003E6F31">
        <w:rPr>
          <w:color w:val="000000"/>
          <w:sz w:val="20"/>
          <w:szCs w:val="20"/>
        </w:rPr>
        <w:t xml:space="preserve">IV – </w:t>
      </w:r>
      <w:proofErr w:type="gramStart"/>
      <w:r w:rsidRPr="003E6F31">
        <w:rPr>
          <w:color w:val="000000"/>
          <w:sz w:val="20"/>
          <w:szCs w:val="20"/>
        </w:rPr>
        <w:t>barragem</w:t>
      </w:r>
      <w:proofErr w:type="gramEnd"/>
      <w:r w:rsidRPr="003E6F31">
        <w:rPr>
          <w:color w:val="000000"/>
          <w:sz w:val="20"/>
          <w:szCs w:val="20"/>
        </w:rPr>
        <w:t xml:space="preserve"> descaracterizada: aquela que não opera como estrutura de contenção de sedimentos ou rejeitos, não possuindo características de barragem, e que se destina a outra finalidade;</w:t>
      </w:r>
    </w:p>
    <w:p w14:paraId="6C2BB019" w14:textId="227DA63C" w:rsidR="003E6F31" w:rsidRPr="003E6F31" w:rsidRDefault="25ABF7FB" w:rsidP="003E6F3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color w:val="000000"/>
          <w:sz w:val="20"/>
          <w:szCs w:val="20"/>
        </w:rPr>
      </w:pPr>
      <w:r w:rsidRPr="25ABF7FB">
        <w:rPr>
          <w:color w:val="000000" w:themeColor="text1"/>
          <w:sz w:val="20"/>
          <w:szCs w:val="20"/>
        </w:rPr>
        <w:t xml:space="preserve">V – </w:t>
      </w:r>
      <w:proofErr w:type="gramStart"/>
      <w:r w:rsidRPr="25ABF7FB">
        <w:rPr>
          <w:color w:val="000000" w:themeColor="text1"/>
          <w:sz w:val="20"/>
          <w:szCs w:val="20"/>
        </w:rPr>
        <w:t>barragem</w:t>
      </w:r>
      <w:proofErr w:type="gramEnd"/>
      <w:r w:rsidRPr="25ABF7FB">
        <w:rPr>
          <w:color w:val="000000" w:themeColor="text1"/>
          <w:sz w:val="20"/>
          <w:szCs w:val="20"/>
        </w:rPr>
        <w:t xml:space="preserve"> inativa ou desativada: aquela que não esteja recebendo aporte de rejeitos, resíduos ou sedimentos oriundos da atividade-fim, com previsão ou não de retomada da operação;</w:t>
      </w:r>
    </w:p>
    <w:p w14:paraId="1EDB6FD2" w14:textId="7174D94D" w:rsidR="25ABF7FB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25ABF7FB">
        <w:rPr>
          <w:sz w:val="24"/>
          <w:szCs w:val="24"/>
        </w:rPr>
        <w:t>Apresentar topografia da área e perfil da seção central da barragem, antes e depois das obras de descaracterização.</w:t>
      </w:r>
    </w:p>
    <w:p w14:paraId="1B9BD12C" w14:textId="5A827413" w:rsidR="00740842" w:rsidRPr="00740842" w:rsidRDefault="25ABF7FB" w:rsidP="00740842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 xml:space="preserve">Caso a última declaração de condição de estabilidade da barragem tenha sido </w:t>
      </w:r>
      <w:r w:rsidRPr="25ABF7FB">
        <w:rPr>
          <w:b/>
          <w:bCs/>
          <w:color w:val="000000" w:themeColor="text1"/>
          <w:sz w:val="24"/>
          <w:szCs w:val="24"/>
        </w:rPr>
        <w:t>negativa</w:t>
      </w:r>
      <w:r w:rsidRPr="25ABF7FB">
        <w:rPr>
          <w:color w:val="000000" w:themeColor="text1"/>
          <w:sz w:val="24"/>
          <w:szCs w:val="24"/>
        </w:rPr>
        <w:t>, informar explicitamente os fatores de segurança da estrutura remanescente após as obras realizadas.</w:t>
      </w:r>
    </w:p>
    <w:p w14:paraId="37FE8B09" w14:textId="125065D6" w:rsidR="00740842" w:rsidRDefault="25ABF7FB" w:rsidP="00DE407A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>Descrever sucintamente a situação das recomendações de auditoria e do último relatório de inspeção semestral – RIS apresentado.</w:t>
      </w:r>
    </w:p>
    <w:p w14:paraId="35DCB8CD" w14:textId="55ABF48F" w:rsidR="00740842" w:rsidRDefault="25ABF7FB" w:rsidP="00740842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>Caso haja relatos de anomalias e medidas corretivas a serem realizadas no último RIS protocolado, informar o status atual.</w:t>
      </w:r>
    </w:p>
    <w:p w14:paraId="520A6B43" w14:textId="17E2591E" w:rsidR="25ABF7FB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>Nos casos de barragens que armazenam substâncias contaminantes, informar as medidas realizadas para minimizar a infiltração e a percolação de contaminantes, indicando, quando pertinente o processo SEI de gestão de área contaminada.</w:t>
      </w:r>
    </w:p>
    <w:p w14:paraId="01B05E7D" w14:textId="401D4759" w:rsidR="25ABF7FB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25ABF7FB">
        <w:rPr>
          <w:sz w:val="24"/>
          <w:szCs w:val="24"/>
        </w:rPr>
        <w:t xml:space="preserve">Nos casos de barragens que interceptem cursos d’água, deverão ser apresentadas as medidas implementadas para a </w:t>
      </w:r>
      <w:proofErr w:type="spellStart"/>
      <w:r w:rsidRPr="25ABF7FB">
        <w:rPr>
          <w:sz w:val="24"/>
          <w:szCs w:val="24"/>
        </w:rPr>
        <w:t>reconformação</w:t>
      </w:r>
      <w:proofErr w:type="spellEnd"/>
      <w:r w:rsidRPr="25ABF7FB">
        <w:rPr>
          <w:sz w:val="24"/>
          <w:szCs w:val="24"/>
        </w:rPr>
        <w:t xml:space="preserve"> da drenagem natural.</w:t>
      </w:r>
    </w:p>
    <w:p w14:paraId="1FD3358D" w14:textId="1C5EAD4A" w:rsidR="00740842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 xml:space="preserve">Descrever as medidas de recuperação ambiental da área remanescente </w:t>
      </w:r>
      <w:r w:rsidRPr="25ABF7FB">
        <w:rPr>
          <w:sz w:val="24"/>
          <w:szCs w:val="24"/>
        </w:rPr>
        <w:t>referentes ao manejo e a proteção do solo, dos recursos hídricos, a estabilidade geotécnica e a recomposição da cobertura vegetal.</w:t>
      </w:r>
    </w:p>
    <w:p w14:paraId="540B1B40" w14:textId="25F17B94" w:rsidR="00E363F0" w:rsidRDefault="25ABF7FB" w:rsidP="25ABF7F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25ABF7FB">
        <w:rPr>
          <w:color w:val="000000" w:themeColor="text1"/>
          <w:sz w:val="24"/>
          <w:szCs w:val="24"/>
        </w:rPr>
        <w:t xml:space="preserve">Apresentar o programa de manutenção e monitoramento para o período pós-intervenção, incluindo a instrumentação </w:t>
      </w:r>
      <w:r w:rsidRPr="25ABF7FB">
        <w:rPr>
          <w:sz w:val="24"/>
          <w:szCs w:val="24"/>
        </w:rPr>
        <w:t xml:space="preserve">remanescente, </w:t>
      </w:r>
      <w:r w:rsidRPr="25ABF7FB">
        <w:rPr>
          <w:color w:val="000000" w:themeColor="text1"/>
          <w:sz w:val="24"/>
          <w:szCs w:val="24"/>
        </w:rPr>
        <w:t>até que o ambiente atinja a estabilidade geotécnica e ambiental.</w:t>
      </w:r>
    </w:p>
    <w:p w14:paraId="0921C372" w14:textId="4F8A880A" w:rsidR="31B7C0E1" w:rsidRDefault="31B7C0E1" w:rsidP="31B7C0E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</w:pPr>
    </w:p>
    <w:p w14:paraId="4E0EC7C8" w14:textId="5E2B5BD9" w:rsidR="003A718B" w:rsidRPr="00F4725D" w:rsidRDefault="003A718B" w:rsidP="003A718B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</w:t>
      </w:r>
    </w:p>
    <w:p w14:paraId="1A43EC6D" w14:textId="77777777" w:rsidR="003A718B" w:rsidRPr="003A718B" w:rsidRDefault="003A718B" w:rsidP="003A7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49D1695" w14:textId="3D62980C" w:rsidR="00E22224" w:rsidRDefault="004F1488" w:rsidP="003A718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r w:rsidR="003A718B">
        <w:rPr>
          <w:sz w:val="24"/>
          <w:szCs w:val="24"/>
        </w:rPr>
        <w:t>do</w:t>
      </w:r>
      <w:r>
        <w:rPr>
          <w:sz w:val="24"/>
          <w:szCs w:val="24"/>
        </w:rPr>
        <w:t xml:space="preserve"> responsáve</w:t>
      </w:r>
      <w:r w:rsidR="003A718B">
        <w:rPr>
          <w:sz w:val="24"/>
          <w:szCs w:val="24"/>
        </w:rPr>
        <w:t>l</w:t>
      </w:r>
      <w:r>
        <w:rPr>
          <w:sz w:val="24"/>
          <w:szCs w:val="24"/>
        </w:rPr>
        <w:t xml:space="preserve"> técnico pelo </w:t>
      </w:r>
      <w:r w:rsidR="002771D1">
        <w:rPr>
          <w:sz w:val="24"/>
          <w:szCs w:val="24"/>
        </w:rPr>
        <w:t>relatório elaborado.</w:t>
      </w:r>
    </w:p>
    <w:p w14:paraId="0F4AA017" w14:textId="77777777" w:rsidR="003A718B" w:rsidRDefault="003A718B" w:rsidP="003A718B">
      <w:pPr>
        <w:spacing w:after="0" w:line="240" w:lineRule="auto"/>
        <w:jc w:val="both"/>
        <w:rPr>
          <w:sz w:val="24"/>
          <w:szCs w:val="24"/>
        </w:rPr>
      </w:pPr>
    </w:p>
    <w:p w14:paraId="26DC18D4" w14:textId="3150E702" w:rsidR="003A718B" w:rsidRPr="00F4725D" w:rsidRDefault="003A718B" w:rsidP="003A718B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ANEXOS</w:t>
      </w:r>
    </w:p>
    <w:p w14:paraId="14920348" w14:textId="676B98CC" w:rsidR="00E22224" w:rsidRDefault="25ABF7FB" w:rsidP="25ABF7F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25ABF7FB">
        <w:rPr>
          <w:sz w:val="24"/>
          <w:szCs w:val="24"/>
        </w:rPr>
        <w:t xml:space="preserve">Apresentar a anotação de responsabilidade técnica – ART referente ao relatório de </w:t>
      </w:r>
      <w:proofErr w:type="spellStart"/>
      <w:r w:rsidRPr="25ABF7FB">
        <w:rPr>
          <w:sz w:val="24"/>
          <w:szCs w:val="24"/>
        </w:rPr>
        <w:t>descadastramento</w:t>
      </w:r>
      <w:proofErr w:type="spellEnd"/>
      <w:r w:rsidRPr="25ABF7FB">
        <w:rPr>
          <w:sz w:val="24"/>
          <w:szCs w:val="24"/>
        </w:rPr>
        <w:t>.</w:t>
      </w:r>
    </w:p>
    <w:p w14:paraId="579E23A0" w14:textId="77777777" w:rsidR="002771D1" w:rsidRDefault="003A718B" w:rsidP="00AB2B1A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2771D1">
        <w:rPr>
          <w:sz w:val="24"/>
          <w:szCs w:val="24"/>
        </w:rPr>
        <w:t>Apresentar relatório fotográfico, identificando claramente</w:t>
      </w:r>
      <w:r w:rsidR="002771D1">
        <w:rPr>
          <w:sz w:val="24"/>
          <w:szCs w:val="24"/>
        </w:rPr>
        <w:t>:</w:t>
      </w:r>
    </w:p>
    <w:p w14:paraId="42DB6DA4" w14:textId="77777777" w:rsidR="002771D1" w:rsidRDefault="25ABF7FB" w:rsidP="002771D1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proofErr w:type="gramStart"/>
      <w:r w:rsidRPr="25ABF7FB">
        <w:rPr>
          <w:sz w:val="24"/>
          <w:szCs w:val="24"/>
        </w:rPr>
        <w:t>as</w:t>
      </w:r>
      <w:proofErr w:type="gramEnd"/>
      <w:r w:rsidRPr="25ABF7FB">
        <w:rPr>
          <w:sz w:val="24"/>
          <w:szCs w:val="24"/>
        </w:rPr>
        <w:t xml:space="preserve"> anomalias e medidas corretivas realizadas, informadas no último RIS; </w:t>
      </w:r>
    </w:p>
    <w:p w14:paraId="583D362D" w14:textId="48AA62C8" w:rsidR="002771D1" w:rsidRDefault="25ABF7FB" w:rsidP="002771D1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proofErr w:type="gramStart"/>
      <w:r w:rsidRPr="25ABF7FB">
        <w:rPr>
          <w:sz w:val="24"/>
          <w:szCs w:val="24"/>
        </w:rPr>
        <w:t>o</w:t>
      </w:r>
      <w:proofErr w:type="gramEnd"/>
      <w:r w:rsidRPr="25ABF7FB">
        <w:rPr>
          <w:sz w:val="24"/>
          <w:szCs w:val="24"/>
        </w:rPr>
        <w:t xml:space="preserve"> cumprimento das recomendações de auditoria e do RIS passíveis de comprovação em campo;</w:t>
      </w:r>
    </w:p>
    <w:p w14:paraId="2C6F2B34" w14:textId="5A7ABCC2" w:rsidR="002771D1" w:rsidRDefault="25ABF7FB" w:rsidP="25ABF7FB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proofErr w:type="gramStart"/>
      <w:r w:rsidRPr="25ABF7FB">
        <w:rPr>
          <w:sz w:val="24"/>
          <w:szCs w:val="24"/>
        </w:rPr>
        <w:t>os</w:t>
      </w:r>
      <w:proofErr w:type="gramEnd"/>
      <w:r w:rsidRPr="25ABF7FB">
        <w:rPr>
          <w:sz w:val="24"/>
          <w:szCs w:val="24"/>
        </w:rPr>
        <w:t xml:space="preserve"> elementos construtivos da estrutura remanescente, se couber, quanto ao maciço, taludes, crista e sistema de drenagem.</w:t>
      </w:r>
    </w:p>
    <w:p w14:paraId="4E3608B1" w14:textId="77777777" w:rsidR="00834643" w:rsidRDefault="00834643" w:rsidP="0083464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sz w:val="24"/>
          <w:szCs w:val="24"/>
        </w:rPr>
        <w:sectPr w:rsidR="00834643" w:rsidSect="00B80A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418" w:header="454" w:footer="454" w:gutter="0"/>
          <w:pgNumType w:start="1"/>
          <w:cols w:space="720"/>
        </w:sectPr>
      </w:pPr>
    </w:p>
    <w:p w14:paraId="71B4CE74" w14:textId="09F84E10" w:rsidR="007919EA" w:rsidRPr="007919EA" w:rsidRDefault="007919EA" w:rsidP="25ABF7FB">
      <w:pPr>
        <w:spacing w:after="0" w:line="240" w:lineRule="auto"/>
        <w:rPr>
          <w:rStyle w:val="Forte"/>
          <w:rFonts w:asciiTheme="majorHAnsi" w:hAnsiTheme="majorHAnsi" w:cstheme="majorBidi"/>
          <w:color w:val="000000"/>
          <w:sz w:val="24"/>
          <w:szCs w:val="24"/>
        </w:rPr>
      </w:pPr>
      <w:r w:rsidRPr="007919EA">
        <w:rPr>
          <w:rStyle w:val="Forte"/>
          <w:rFonts w:asciiTheme="majorHAnsi" w:hAnsiTheme="majorHAnsi" w:cstheme="majorHAnsi"/>
          <w:color w:val="000000"/>
          <w:sz w:val="24"/>
          <w:szCs w:val="24"/>
        </w:rPr>
        <w:lastRenderedPageBreak/>
        <w:cr/>
      </w:r>
    </w:p>
    <w:p w14:paraId="359C8D21" w14:textId="09A2FD79" w:rsidR="007919EA" w:rsidRPr="007919EA" w:rsidRDefault="007919EA" w:rsidP="007919EA">
      <w:pPr>
        <w:pStyle w:val="textoalinhadoesquerdaespacamentosimples"/>
        <w:spacing w:before="0" w:beforeAutospacing="0" w:after="0" w:afterAutospacing="0"/>
        <w:rPr>
          <w:rStyle w:val="Forte"/>
          <w:rFonts w:asciiTheme="majorHAnsi" w:hAnsiTheme="majorHAnsi" w:cstheme="majorHAnsi"/>
          <w:b w:val="0"/>
          <w:color w:val="000000"/>
          <w:lang w:val="pt-BR"/>
        </w:rPr>
      </w:pPr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 xml:space="preserve">OF. </w:t>
      </w:r>
      <w:proofErr w:type="gramStart"/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>nº</w:t>
      </w:r>
      <w:proofErr w:type="gramEnd"/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 xml:space="preserve"> /ano</w:t>
      </w:r>
    </w:p>
    <w:p w14:paraId="51DEE907" w14:textId="77777777" w:rsidR="007919EA" w:rsidRPr="007919EA" w:rsidRDefault="007919EA" w:rsidP="007919EA">
      <w:pPr>
        <w:pStyle w:val="textoalinhadoesquerdaespacamentosimples"/>
        <w:spacing w:before="0" w:beforeAutospacing="0" w:after="0" w:afterAutospacing="0"/>
        <w:rPr>
          <w:rStyle w:val="Forte"/>
          <w:rFonts w:asciiTheme="majorHAnsi" w:hAnsiTheme="majorHAnsi" w:cstheme="majorHAnsi"/>
          <w:b w:val="0"/>
          <w:color w:val="000000"/>
          <w:lang w:val="pt-BR"/>
        </w:rPr>
      </w:pPr>
    </w:p>
    <w:p w14:paraId="6F9E9AAA" w14:textId="77777777" w:rsidR="007919EA" w:rsidRPr="007919EA" w:rsidRDefault="007919EA" w:rsidP="007919EA">
      <w:pPr>
        <w:pStyle w:val="textoalinhadoesquerdaespacamentosimples"/>
        <w:spacing w:before="0" w:beforeAutospacing="0" w:after="0" w:afterAutospacing="0"/>
        <w:jc w:val="right"/>
        <w:rPr>
          <w:rStyle w:val="Forte"/>
          <w:rFonts w:asciiTheme="majorHAnsi" w:hAnsiTheme="majorHAnsi" w:cstheme="majorHAnsi"/>
          <w:b w:val="0"/>
          <w:color w:val="000000"/>
          <w:lang w:val="pt-BR"/>
        </w:rPr>
      </w:pPr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>Município, dia de mês de ano.</w:t>
      </w:r>
    </w:p>
    <w:p w14:paraId="32A065E4" w14:textId="77777777" w:rsidR="007919EA" w:rsidRPr="007919EA" w:rsidRDefault="007919EA" w:rsidP="007919EA">
      <w:pPr>
        <w:pStyle w:val="textoalinhadoesquerdaespacamentosimples"/>
        <w:spacing w:before="0" w:beforeAutospacing="0" w:after="0" w:afterAutospacing="0"/>
        <w:rPr>
          <w:rStyle w:val="Forte"/>
          <w:rFonts w:asciiTheme="majorHAnsi" w:hAnsiTheme="majorHAnsi" w:cstheme="majorHAnsi"/>
          <w:color w:val="000000"/>
          <w:lang w:val="pt-BR"/>
        </w:rPr>
      </w:pPr>
    </w:p>
    <w:p w14:paraId="4E71B8AA" w14:textId="3FAEB808" w:rsidR="007919EA" w:rsidRPr="007919EA" w:rsidRDefault="007919EA" w:rsidP="007919EA">
      <w:pPr>
        <w:pStyle w:val="textoalinhadoesquerdaespacamentosimples"/>
        <w:spacing w:before="0" w:beforeAutospacing="0" w:after="0" w:afterAutospacing="0"/>
        <w:jc w:val="both"/>
        <w:rPr>
          <w:rFonts w:asciiTheme="majorHAnsi" w:hAnsiTheme="majorHAnsi" w:cstheme="majorHAnsi"/>
          <w:lang w:val="pt-BR"/>
        </w:rPr>
      </w:pPr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 xml:space="preserve">Assunto: Solicitação de </w:t>
      </w:r>
      <w:r>
        <w:rPr>
          <w:rStyle w:val="Forte"/>
          <w:rFonts w:asciiTheme="majorHAnsi" w:hAnsiTheme="majorHAnsi" w:cstheme="majorHAnsi"/>
          <w:color w:val="000000"/>
          <w:lang w:val="pt-BR"/>
        </w:rPr>
        <w:t>descaracterização</w:t>
      </w:r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 xml:space="preserve"> e </w:t>
      </w:r>
      <w:proofErr w:type="spellStart"/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>descadastramento</w:t>
      </w:r>
      <w:proofErr w:type="spellEnd"/>
      <w:r w:rsidRPr="007919EA">
        <w:rPr>
          <w:rStyle w:val="Forte"/>
          <w:rFonts w:asciiTheme="majorHAnsi" w:hAnsiTheme="majorHAnsi" w:cstheme="majorHAnsi"/>
          <w:color w:val="000000"/>
          <w:lang w:val="pt-BR"/>
        </w:rPr>
        <w:t xml:space="preserve"> da estrutura (NOME DA ESTRUTURA – (NOME DO EMPREENDIMENTO)</w:t>
      </w:r>
    </w:p>
    <w:p w14:paraId="7BC62D9E" w14:textId="16A051D1" w:rsidR="007919EA" w:rsidRPr="007919EA" w:rsidRDefault="007919EA" w:rsidP="007919EA">
      <w:pPr>
        <w:pStyle w:val="textoalinhadoesquerdaespacamentosimples"/>
        <w:spacing w:before="0" w:beforeAutospacing="0" w:after="0" w:afterAutospacing="0"/>
        <w:jc w:val="both"/>
        <w:rPr>
          <w:rFonts w:asciiTheme="majorHAnsi" w:hAnsiTheme="majorHAnsi" w:cstheme="majorHAnsi"/>
          <w:lang w:val="pt-BR"/>
        </w:rPr>
      </w:pPr>
      <w:r w:rsidRPr="007919EA">
        <w:rPr>
          <w:rFonts w:asciiTheme="majorHAnsi" w:hAnsiTheme="majorHAnsi" w:cstheme="majorHAnsi"/>
          <w:lang w:val="pt-BR"/>
        </w:rPr>
        <w:t xml:space="preserve">Processo </w:t>
      </w:r>
      <w:r>
        <w:rPr>
          <w:rFonts w:asciiTheme="majorHAnsi" w:hAnsiTheme="majorHAnsi" w:cstheme="majorHAnsi"/>
          <w:lang w:val="pt-BR"/>
        </w:rPr>
        <w:t xml:space="preserve">SEI </w:t>
      </w:r>
      <w:r w:rsidRPr="007919EA">
        <w:rPr>
          <w:rFonts w:asciiTheme="majorHAnsi" w:hAnsiTheme="majorHAnsi" w:cstheme="majorHAnsi"/>
          <w:lang w:val="pt-BR"/>
        </w:rPr>
        <w:t>nº:</w:t>
      </w:r>
    </w:p>
    <w:p w14:paraId="7CD0FAC2" w14:textId="77777777" w:rsidR="007919EA" w:rsidRPr="007919EA" w:rsidRDefault="007919EA" w:rsidP="007919EA">
      <w:pPr>
        <w:pStyle w:val="textoalinhadoesquerdaespacamentosimples"/>
        <w:spacing w:before="0" w:beforeAutospacing="0" w:after="0" w:afterAutospacing="0"/>
        <w:jc w:val="both"/>
        <w:rPr>
          <w:rFonts w:asciiTheme="majorHAnsi" w:hAnsiTheme="majorHAnsi" w:cstheme="majorHAnsi"/>
          <w:lang w:val="pt-BR"/>
        </w:rPr>
      </w:pPr>
    </w:p>
    <w:p w14:paraId="1E822936" w14:textId="77777777" w:rsidR="00032209" w:rsidRDefault="00032209" w:rsidP="007919EA">
      <w:pPr>
        <w:pStyle w:val="textojustificadorecuoprimeiralinhaespsimples"/>
        <w:spacing w:before="0" w:beforeAutospacing="0" w:after="0" w:afterAutospacing="0"/>
        <w:ind w:left="120" w:firstLine="720"/>
        <w:jc w:val="both"/>
        <w:rPr>
          <w:rFonts w:asciiTheme="majorHAnsi" w:hAnsiTheme="majorHAnsi" w:cstheme="majorHAnsi"/>
          <w:lang w:val="pt-BR"/>
        </w:rPr>
      </w:pPr>
    </w:p>
    <w:p w14:paraId="7830E81F" w14:textId="3DF5EC97" w:rsidR="007919EA" w:rsidRPr="007919EA" w:rsidRDefault="007919EA" w:rsidP="00032209">
      <w:pPr>
        <w:pStyle w:val="textojustificadorecuoprimeiralinhaespsimples"/>
        <w:spacing w:before="0" w:beforeAutospacing="0" w:after="120" w:afterAutospacing="0"/>
        <w:ind w:left="120" w:firstLine="720"/>
        <w:jc w:val="both"/>
        <w:rPr>
          <w:rFonts w:asciiTheme="majorHAnsi" w:hAnsiTheme="majorHAnsi" w:cstheme="majorHAnsi"/>
          <w:lang w:val="pt-BR"/>
        </w:rPr>
      </w:pPr>
      <w:r w:rsidRPr="007919EA">
        <w:rPr>
          <w:rFonts w:asciiTheme="majorHAnsi" w:hAnsiTheme="majorHAnsi" w:cstheme="majorHAnsi"/>
          <w:lang w:val="pt-BR"/>
        </w:rPr>
        <w:t xml:space="preserve">Prezados </w:t>
      </w:r>
      <w:r w:rsidRPr="007919EA">
        <w:rPr>
          <w:rFonts w:asciiTheme="majorHAnsi" w:hAnsiTheme="majorHAnsi" w:cstheme="majorHAnsi"/>
          <w:color w:val="000000"/>
          <w:shd w:val="clear" w:color="auto" w:fill="FFFFFF"/>
          <w:lang w:val="pt-BR"/>
        </w:rPr>
        <w:t>Senhores</w:t>
      </w:r>
      <w:r w:rsidRPr="007919EA">
        <w:rPr>
          <w:rFonts w:asciiTheme="majorHAnsi" w:hAnsiTheme="majorHAnsi" w:cstheme="majorHAnsi"/>
          <w:lang w:val="pt-BR"/>
        </w:rPr>
        <w:t xml:space="preserve">, </w:t>
      </w:r>
    </w:p>
    <w:p w14:paraId="0745F303" w14:textId="204907EE" w:rsidR="007919EA" w:rsidRPr="007919EA" w:rsidRDefault="007919EA" w:rsidP="00032209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1887669" w14:textId="32D6B4C2" w:rsidR="007919EA" w:rsidRPr="007919EA" w:rsidRDefault="007919EA" w:rsidP="00032209">
      <w:pPr>
        <w:pStyle w:val="textojustificadorecuoprimeiralinhaespsimples"/>
        <w:spacing w:before="0" w:beforeAutospacing="0" w:after="120" w:afterAutospacing="0"/>
        <w:ind w:left="120" w:firstLine="720"/>
        <w:jc w:val="both"/>
        <w:rPr>
          <w:rFonts w:asciiTheme="majorHAnsi" w:hAnsiTheme="majorHAnsi" w:cstheme="majorHAnsi"/>
          <w:lang w:val="pt-BR"/>
        </w:rPr>
      </w:pPr>
      <w:r w:rsidRPr="007919EA">
        <w:rPr>
          <w:rFonts w:asciiTheme="majorHAnsi" w:hAnsiTheme="majorHAnsi" w:cstheme="majorHAnsi"/>
          <w:color w:val="000000"/>
          <w:shd w:val="clear" w:color="auto" w:fill="FFFFFF"/>
          <w:lang w:val="pt-BR"/>
        </w:rPr>
        <w:t xml:space="preserve">A estrutura denominada (nome da estrutura) está </w:t>
      </w:r>
      <w:r w:rsidRPr="007919EA">
        <w:rPr>
          <w:rFonts w:asciiTheme="majorHAnsi" w:hAnsiTheme="majorHAnsi" w:cstheme="majorHAnsi"/>
          <w:lang w:val="pt-BR"/>
        </w:rPr>
        <w:t xml:space="preserve">inscrita no Sistema de Informações de Gerenciamento de Barragens – </w:t>
      </w:r>
      <w:proofErr w:type="spellStart"/>
      <w:r w:rsidRPr="007919EA">
        <w:rPr>
          <w:rFonts w:asciiTheme="majorHAnsi" w:hAnsiTheme="majorHAnsi" w:cstheme="majorHAnsi"/>
          <w:lang w:val="pt-BR"/>
        </w:rPr>
        <w:t>Sigibar</w:t>
      </w:r>
      <w:proofErr w:type="spellEnd"/>
      <w:r w:rsidRPr="007919EA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 xml:space="preserve">sob nº (ID barragem no </w:t>
      </w:r>
      <w:proofErr w:type="spellStart"/>
      <w:r>
        <w:rPr>
          <w:rFonts w:asciiTheme="majorHAnsi" w:hAnsiTheme="majorHAnsi" w:cstheme="majorHAnsi"/>
          <w:lang w:val="pt-BR"/>
        </w:rPr>
        <w:t>Sigibar</w:t>
      </w:r>
      <w:proofErr w:type="spellEnd"/>
      <w:r>
        <w:rPr>
          <w:rFonts w:asciiTheme="majorHAnsi" w:hAnsiTheme="majorHAnsi" w:cstheme="majorHAnsi"/>
          <w:lang w:val="pt-BR"/>
        </w:rPr>
        <w:t xml:space="preserve">) </w:t>
      </w:r>
      <w:r w:rsidRPr="007919EA">
        <w:rPr>
          <w:rFonts w:asciiTheme="majorHAnsi" w:hAnsiTheme="majorHAnsi" w:cstheme="majorHAnsi"/>
          <w:lang w:val="pt-BR"/>
        </w:rPr>
        <w:t>da Fundação Estadual do Meio Ambiente (</w:t>
      </w:r>
      <w:proofErr w:type="spellStart"/>
      <w:r w:rsidRPr="007919EA">
        <w:rPr>
          <w:rFonts w:asciiTheme="majorHAnsi" w:hAnsiTheme="majorHAnsi" w:cstheme="majorHAnsi"/>
          <w:lang w:val="pt-BR"/>
        </w:rPr>
        <w:t>Feam</w:t>
      </w:r>
      <w:proofErr w:type="spellEnd"/>
      <w:r w:rsidRPr="007919EA">
        <w:rPr>
          <w:rFonts w:asciiTheme="majorHAnsi" w:hAnsiTheme="majorHAnsi" w:cstheme="majorHAnsi"/>
          <w:lang w:val="pt-BR"/>
        </w:rPr>
        <w:t>), sob responsabilidade do empreendimento (nome do empreendimento), CNPJ n° (nº do CNPJ), localizada (endereço completo da localização da estrutura), CEP (nº do CEP), município de (nome do município), no Estado de Minas Gerais.</w:t>
      </w:r>
    </w:p>
    <w:p w14:paraId="0B335617" w14:textId="70EC27B4" w:rsidR="007919EA" w:rsidRPr="007919EA" w:rsidRDefault="25ABF7FB" w:rsidP="25ABF7FB">
      <w:pPr>
        <w:pStyle w:val="textojustificadorecuoprimeiralinhaespsimples"/>
        <w:spacing w:before="0" w:beforeAutospacing="0" w:after="120" w:afterAutospacing="0"/>
        <w:ind w:left="120" w:firstLine="720"/>
        <w:jc w:val="both"/>
        <w:rPr>
          <w:rFonts w:asciiTheme="majorHAnsi" w:hAnsiTheme="majorHAnsi" w:cstheme="majorBidi"/>
          <w:lang w:val="pt-BR"/>
        </w:rPr>
      </w:pPr>
      <w:r w:rsidRPr="25ABF7FB">
        <w:rPr>
          <w:rFonts w:asciiTheme="majorHAnsi" w:hAnsiTheme="majorHAnsi" w:cstheme="majorBidi"/>
          <w:lang w:val="pt-BR"/>
        </w:rPr>
        <w:t xml:space="preserve">Todavia, considerando as condições atuais da </w:t>
      </w:r>
      <w:r w:rsidRPr="25ABF7FB">
        <w:rPr>
          <w:rFonts w:asciiTheme="majorHAnsi" w:hAnsiTheme="majorHAnsi" w:cstheme="majorBidi"/>
          <w:color w:val="000000" w:themeColor="text1"/>
          <w:lang w:val="pt-BR"/>
        </w:rPr>
        <w:t xml:space="preserve">referida estrutura, entende-se que a mesma não se enquadra no conceito de barragem do Decreto Estadual n° 48.140 de 25 de fevereiro de 2021, e não apresenta nenhuma das características estabelecidas em seu art. 4º. </w:t>
      </w:r>
      <w:r w:rsidRPr="25ABF7FB">
        <w:rPr>
          <w:rFonts w:asciiTheme="majorHAnsi" w:hAnsiTheme="majorHAnsi" w:cstheme="majorBidi"/>
          <w:lang w:val="pt-BR"/>
        </w:rPr>
        <w:t xml:space="preserve">Desse modo, para subsidiar a análise do pedido de descaracterização e </w:t>
      </w:r>
      <w:proofErr w:type="spellStart"/>
      <w:r w:rsidRPr="25ABF7FB">
        <w:rPr>
          <w:rFonts w:asciiTheme="majorHAnsi" w:hAnsiTheme="majorHAnsi" w:cstheme="majorBidi"/>
          <w:lang w:val="pt-BR"/>
        </w:rPr>
        <w:t>descadastramento</w:t>
      </w:r>
      <w:proofErr w:type="spellEnd"/>
      <w:r w:rsidRPr="25ABF7FB">
        <w:rPr>
          <w:rFonts w:asciiTheme="majorHAnsi" w:hAnsiTheme="majorHAnsi" w:cstheme="majorBidi"/>
          <w:lang w:val="pt-BR"/>
        </w:rPr>
        <w:t xml:space="preserve"> da estrutura no </w:t>
      </w:r>
      <w:proofErr w:type="spellStart"/>
      <w:r w:rsidRPr="25ABF7FB">
        <w:rPr>
          <w:rFonts w:asciiTheme="majorHAnsi" w:hAnsiTheme="majorHAnsi" w:cstheme="majorBidi"/>
          <w:lang w:val="pt-BR"/>
        </w:rPr>
        <w:t>Sigibar</w:t>
      </w:r>
      <w:proofErr w:type="spellEnd"/>
      <w:r w:rsidRPr="25ABF7FB">
        <w:rPr>
          <w:rFonts w:asciiTheme="majorHAnsi" w:hAnsiTheme="majorHAnsi" w:cstheme="majorBidi"/>
          <w:lang w:val="pt-BR"/>
        </w:rPr>
        <w:t>, encaminho relatório técnico fotográfico, elaborado conforme termo de referência disponibilizado, acompanhado de Anotação de responsabilidade técnica – ART.</w:t>
      </w:r>
    </w:p>
    <w:p w14:paraId="33209F5C" w14:textId="5E1988E0" w:rsidR="007919EA" w:rsidRDefault="25ABF7FB" w:rsidP="00032209">
      <w:pPr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25ABF7FB">
        <w:rPr>
          <w:rFonts w:asciiTheme="majorHAnsi" w:hAnsiTheme="majorHAnsi" w:cstheme="majorBidi"/>
          <w:sz w:val="24"/>
          <w:szCs w:val="24"/>
        </w:rPr>
        <w:t>O</w:t>
      </w:r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 relatório técnico fotográfico supracitado foi elaborado por (nome do responsável técnico - RT), (formação profissional do RT), CREA nº (informar número de registro no conselho de classe).</w:t>
      </w:r>
    </w:p>
    <w:p w14:paraId="339867FC" w14:textId="79CA8D94" w:rsidR="25ABF7FB" w:rsidRDefault="25ABF7FB" w:rsidP="25ABF7FB">
      <w:pPr>
        <w:spacing w:after="120" w:line="240" w:lineRule="auto"/>
        <w:ind w:firstLine="720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Na oportunidade, manifesto ciência de que a barragem somente será </w:t>
      </w:r>
      <w:proofErr w:type="spellStart"/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descadastrada</w:t>
      </w:r>
      <w:proofErr w:type="spellEnd"/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 e estará desobrigada de atender as exigências da Lei 23.291, de 25 de fevereiro de 2019, quando da manifestação formal da </w:t>
      </w:r>
      <w:proofErr w:type="spellStart"/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Feam</w:t>
      </w:r>
      <w:proofErr w:type="spellEnd"/>
      <w:r w:rsidRPr="25ABF7FB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, aprovando este requerimento.</w:t>
      </w:r>
    </w:p>
    <w:p w14:paraId="15BB63CC" w14:textId="6414B4A1" w:rsidR="00032209" w:rsidRPr="00032209" w:rsidRDefault="25ABF7FB" w:rsidP="25ABF7FB">
      <w:pPr>
        <w:pStyle w:val="textojustificadorecuoprimeiralinhaespsimples"/>
        <w:spacing w:before="0" w:beforeAutospacing="0" w:after="120" w:afterAutospacing="0"/>
        <w:ind w:left="120" w:firstLine="720"/>
        <w:jc w:val="both"/>
        <w:rPr>
          <w:rFonts w:asciiTheme="majorHAnsi" w:hAnsiTheme="majorHAnsi" w:cstheme="majorBidi"/>
          <w:lang w:val="pt-BR"/>
        </w:rPr>
      </w:pPr>
      <w:r w:rsidRPr="25ABF7FB">
        <w:rPr>
          <w:rFonts w:asciiTheme="majorHAnsi" w:hAnsiTheme="majorHAnsi" w:cstheme="majorBidi"/>
          <w:lang w:val="pt-BR"/>
        </w:rPr>
        <w:t xml:space="preserve">Por fim, declaro sob as penas da lei que as informações prestadas são verdadeiras e que estou ciente de que a falsidade na prestação destas informações constitui crime, na forma do art. 299, do código penal (pena de reclusão de 1 a 5 anos e multa), do art. 3º da Lei de crimes </w:t>
      </w:r>
      <w:proofErr w:type="gramStart"/>
      <w:r w:rsidRPr="25ABF7FB">
        <w:rPr>
          <w:rFonts w:asciiTheme="majorHAnsi" w:hAnsiTheme="majorHAnsi" w:cstheme="majorBidi"/>
          <w:lang w:val="pt-BR"/>
        </w:rPr>
        <w:t>ambientais</w:t>
      </w:r>
      <w:proofErr w:type="gramEnd"/>
      <w:r w:rsidRPr="25ABF7FB">
        <w:rPr>
          <w:rFonts w:asciiTheme="majorHAnsi" w:hAnsiTheme="majorHAnsi" w:cstheme="majorBidi"/>
          <w:lang w:val="pt-BR"/>
        </w:rPr>
        <w:t>, do art. 111A do Decreto nº 47.383/2018 e art. 19 da Resolução Conama nº 237/1997.</w:t>
      </w:r>
    </w:p>
    <w:p w14:paraId="058E5E9F" w14:textId="77777777" w:rsidR="007919EA" w:rsidRPr="007919EA" w:rsidRDefault="007919EA" w:rsidP="00032209">
      <w:pPr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1D0B734" w14:textId="77777777" w:rsidR="007919EA" w:rsidRDefault="007919EA" w:rsidP="00032209">
      <w:pPr>
        <w:pStyle w:val="textojustificado"/>
        <w:spacing w:before="0" w:beforeAutospacing="0" w:after="120" w:afterAutospacing="0"/>
        <w:ind w:left="120" w:right="120" w:firstLine="720"/>
        <w:jc w:val="both"/>
        <w:rPr>
          <w:rFonts w:asciiTheme="majorHAnsi" w:hAnsiTheme="majorHAnsi" w:cstheme="majorHAnsi"/>
          <w:color w:val="000000"/>
          <w:lang w:val="pt-BR"/>
        </w:rPr>
      </w:pPr>
      <w:r w:rsidRPr="007919EA">
        <w:rPr>
          <w:rFonts w:asciiTheme="majorHAnsi" w:hAnsiTheme="majorHAnsi" w:cstheme="majorHAnsi"/>
          <w:color w:val="000000"/>
          <w:lang w:val="pt-BR"/>
        </w:rPr>
        <w:t>Atenciosamente,</w:t>
      </w:r>
    </w:p>
    <w:p w14:paraId="7F111DA1" w14:textId="77777777" w:rsidR="007919EA" w:rsidRDefault="007919EA" w:rsidP="00032209">
      <w:pPr>
        <w:pStyle w:val="textojustificado"/>
        <w:spacing w:before="0" w:beforeAutospacing="0" w:after="0" w:afterAutospacing="0"/>
        <w:ind w:left="120" w:right="120"/>
        <w:jc w:val="both"/>
        <w:rPr>
          <w:rFonts w:asciiTheme="majorHAnsi" w:hAnsiTheme="majorHAnsi" w:cstheme="majorHAnsi"/>
          <w:color w:val="000000"/>
          <w:lang w:val="pt-BR"/>
        </w:rPr>
      </w:pPr>
      <w:r w:rsidRPr="007919EA">
        <w:rPr>
          <w:rFonts w:asciiTheme="majorHAnsi" w:hAnsiTheme="majorHAnsi" w:cstheme="majorHAnsi"/>
          <w:color w:val="000000"/>
          <w:lang w:val="pt-BR"/>
        </w:rPr>
        <w:t> </w:t>
      </w:r>
    </w:p>
    <w:p w14:paraId="1C8DAA7A" w14:textId="04913D05" w:rsidR="00032209" w:rsidRPr="00032209" w:rsidRDefault="00032209" w:rsidP="00032209">
      <w:pPr>
        <w:pStyle w:val="textojustificado"/>
        <w:spacing w:before="0" w:beforeAutospacing="0" w:after="0" w:afterAutospacing="0"/>
        <w:ind w:left="1418" w:right="1416"/>
        <w:jc w:val="center"/>
        <w:rPr>
          <w:rFonts w:asciiTheme="majorHAnsi" w:hAnsiTheme="majorHAnsi" w:cstheme="majorHAnsi"/>
          <w:color w:val="000000"/>
          <w:lang w:val="pt-BR"/>
        </w:rPr>
      </w:pPr>
      <w:r w:rsidRPr="00032209">
        <w:rPr>
          <w:rFonts w:asciiTheme="majorHAnsi" w:hAnsiTheme="majorHAnsi" w:cstheme="majorHAnsi"/>
          <w:color w:val="000000"/>
          <w:lang w:val="pt-BR"/>
        </w:rPr>
        <w:t>___________________________________________________</w:t>
      </w:r>
    </w:p>
    <w:p w14:paraId="2BBE7450" w14:textId="0E02CD61" w:rsidR="00032209" w:rsidRDefault="00032209" w:rsidP="00032209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ajorHAnsi" w:hAnsiTheme="majorHAnsi" w:cstheme="majorHAnsi"/>
          <w:b/>
          <w:bCs/>
          <w:color w:val="000000"/>
          <w:lang w:val="pt-BR"/>
        </w:rPr>
      </w:pPr>
      <w:r w:rsidRPr="00032209">
        <w:rPr>
          <w:rFonts w:asciiTheme="majorHAnsi" w:hAnsiTheme="majorHAnsi" w:cstheme="majorHAnsi"/>
          <w:b/>
          <w:bCs/>
          <w:color w:val="000000"/>
          <w:lang w:val="pt-BR"/>
        </w:rPr>
        <w:t>Nome do Responsável Técnico pelo empreendimento</w:t>
      </w:r>
    </w:p>
    <w:p w14:paraId="62EB7C27" w14:textId="77777777" w:rsidR="00032209" w:rsidRDefault="00032209" w:rsidP="00032209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ajorHAnsi" w:hAnsiTheme="majorHAnsi" w:cstheme="majorHAnsi"/>
          <w:b/>
          <w:bCs/>
          <w:color w:val="000000"/>
          <w:lang w:val="pt-BR"/>
        </w:rPr>
      </w:pPr>
    </w:p>
    <w:p w14:paraId="2CD841CC" w14:textId="77777777" w:rsidR="00032209" w:rsidRPr="00032209" w:rsidRDefault="00032209" w:rsidP="00032209">
      <w:pPr>
        <w:pStyle w:val="textojustificado"/>
        <w:spacing w:before="0" w:beforeAutospacing="0" w:after="0" w:afterAutospacing="0"/>
        <w:ind w:left="1418" w:right="1416"/>
        <w:jc w:val="center"/>
        <w:rPr>
          <w:rFonts w:asciiTheme="majorHAnsi" w:hAnsiTheme="majorHAnsi" w:cstheme="majorHAnsi"/>
          <w:color w:val="000000"/>
          <w:lang w:val="pt-BR"/>
        </w:rPr>
      </w:pPr>
      <w:r w:rsidRPr="00032209">
        <w:rPr>
          <w:rFonts w:asciiTheme="majorHAnsi" w:hAnsiTheme="majorHAnsi" w:cstheme="majorHAnsi"/>
          <w:color w:val="000000"/>
          <w:lang w:val="pt-BR"/>
        </w:rPr>
        <w:t>___________________________________________________</w:t>
      </w:r>
    </w:p>
    <w:p w14:paraId="411AEC51" w14:textId="277489DD" w:rsidR="007919EA" w:rsidRPr="00032209" w:rsidRDefault="00032209" w:rsidP="00032209">
      <w:pPr>
        <w:spacing w:after="0" w:line="240" w:lineRule="auto"/>
        <w:jc w:val="center"/>
        <w:rPr>
          <w:rStyle w:val="Forte"/>
          <w:rFonts w:asciiTheme="majorHAnsi" w:eastAsia="Times New Roman" w:hAnsiTheme="majorHAnsi" w:cstheme="majorHAnsi"/>
          <w:bCs w:val="0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Nome do </w:t>
      </w:r>
      <w:r w:rsidR="007919EA" w:rsidRPr="007919EA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Responsável 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Legal </w:t>
      </w:r>
      <w:r w:rsidR="007919EA" w:rsidRPr="007919EA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pelo empreendimento</w:t>
      </w:r>
    </w:p>
    <w:sectPr w:rsidR="007919EA" w:rsidRPr="00032209" w:rsidSect="00B80A29">
      <w:pgSz w:w="11906" w:h="16838"/>
      <w:pgMar w:top="1134" w:right="1134" w:bottom="1134" w:left="1418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4522" w14:textId="77777777" w:rsidR="00E62D50" w:rsidRDefault="00E62D50">
      <w:pPr>
        <w:spacing w:after="0" w:line="240" w:lineRule="auto"/>
      </w:pPr>
      <w:r>
        <w:separator/>
      </w:r>
    </w:p>
  </w:endnote>
  <w:endnote w:type="continuationSeparator" w:id="0">
    <w:p w14:paraId="784ECC5E" w14:textId="77777777" w:rsidR="00E62D50" w:rsidRDefault="00E62D50">
      <w:pPr>
        <w:spacing w:after="0" w:line="240" w:lineRule="auto"/>
      </w:pPr>
      <w:r>
        <w:continuationSeparator/>
      </w:r>
    </w:p>
  </w:endnote>
  <w:endnote w:type="continuationNotice" w:id="1">
    <w:p w14:paraId="4EF1C0FA" w14:textId="77777777" w:rsidR="00E62D50" w:rsidRDefault="00E62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FC74" w14:textId="77777777" w:rsidR="00834643" w:rsidRDefault="008346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7A66" w14:textId="06AB7EDE" w:rsidR="00E22224" w:rsidRDefault="004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BFBFBF"/>
        <w:sz w:val="16"/>
        <w:szCs w:val="16"/>
      </w:rPr>
    </w:pPr>
    <w:r>
      <w:rPr>
        <w:color w:val="BFBFBF"/>
        <w:sz w:val="16"/>
        <w:szCs w:val="16"/>
      </w:rPr>
      <w:t>Versão 001/202</w:t>
    </w:r>
    <w:r w:rsidR="00B80A29">
      <w:rPr>
        <w:color w:val="BFBFBF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45FD" w14:textId="77777777" w:rsidR="00834643" w:rsidRDefault="008346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449C" w14:textId="77777777" w:rsidR="00E62D50" w:rsidRDefault="00E62D50">
      <w:pPr>
        <w:spacing w:after="0" w:line="240" w:lineRule="auto"/>
      </w:pPr>
      <w:r>
        <w:separator/>
      </w:r>
    </w:p>
  </w:footnote>
  <w:footnote w:type="continuationSeparator" w:id="0">
    <w:p w14:paraId="4542647E" w14:textId="77777777" w:rsidR="00E62D50" w:rsidRDefault="00E62D50">
      <w:pPr>
        <w:spacing w:after="0" w:line="240" w:lineRule="auto"/>
      </w:pPr>
      <w:r>
        <w:continuationSeparator/>
      </w:r>
    </w:p>
  </w:footnote>
  <w:footnote w:type="continuationNotice" w:id="1">
    <w:p w14:paraId="2D75BF4B" w14:textId="77777777" w:rsidR="00E62D50" w:rsidRDefault="00E62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9919" w14:textId="77777777" w:rsidR="00834643" w:rsidRDefault="008346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EE526" w14:textId="77777777" w:rsidR="00E22224" w:rsidRDefault="004F1488">
    <w:pPr>
      <w:pStyle w:val="Ttulo1"/>
      <w:ind w:left="1560"/>
      <w:rPr>
        <w:color w:val="000000"/>
        <w:sz w:val="20"/>
        <w:szCs w:val="20"/>
      </w:rPr>
    </w:pPr>
    <w:r>
      <w:rPr>
        <w:color w:val="000000"/>
        <w:sz w:val="20"/>
        <w:szCs w:val="20"/>
      </w:rPr>
      <w:t>GOVERNO DO ESTADO DE MINAS GERAIS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40B283" wp14:editId="5A0D2CD8">
          <wp:simplePos x="0" y="0"/>
          <wp:positionH relativeFrom="column">
            <wp:posOffset>235585</wp:posOffset>
          </wp:positionH>
          <wp:positionV relativeFrom="paragraph">
            <wp:posOffset>-190499</wp:posOffset>
          </wp:positionV>
          <wp:extent cx="728980" cy="756285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6998C2" w14:textId="77777777" w:rsidR="00E22224" w:rsidRDefault="004F1488">
    <w:pPr>
      <w:pStyle w:val="Ttulo1"/>
      <w:ind w:left="1560"/>
      <w:rPr>
        <w:b w:val="0"/>
        <w:color w:val="000000"/>
        <w:sz w:val="20"/>
        <w:szCs w:val="20"/>
      </w:rPr>
    </w:pPr>
    <w:r>
      <w:rPr>
        <w:b w:val="0"/>
        <w:color w:val="000000"/>
        <w:sz w:val="20"/>
        <w:szCs w:val="20"/>
      </w:rPr>
      <w:t>Secretaria de Estado de Meio Ambiente e Desenvolvimento Sustentável</w:t>
    </w:r>
  </w:p>
  <w:p w14:paraId="7915F58F" w14:textId="77777777" w:rsidR="00E22224" w:rsidRDefault="004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6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Fundação Estadual do Meio Ambiente</w:t>
    </w:r>
  </w:p>
  <w:p w14:paraId="5A7A59CC" w14:textId="77777777" w:rsidR="00E22224" w:rsidRDefault="00E22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F1C8" w14:textId="77777777" w:rsidR="00834643" w:rsidRDefault="008346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4A3"/>
    <w:multiLevelType w:val="multilevel"/>
    <w:tmpl w:val="B68E0A06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2A6476A"/>
    <w:multiLevelType w:val="multilevel"/>
    <w:tmpl w:val="C148908E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4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496" w:hanging="720"/>
      </w:pPr>
    </w:lvl>
    <w:lvl w:ilvl="3">
      <w:start w:val="1"/>
      <w:numFmt w:val="decimal"/>
      <w:lvlText w:val="%1.%2.%3.%4."/>
      <w:lvlJc w:val="left"/>
      <w:pPr>
        <w:ind w:left="2856" w:hanging="1079"/>
      </w:pPr>
    </w:lvl>
    <w:lvl w:ilvl="4">
      <w:start w:val="1"/>
      <w:numFmt w:val="decimal"/>
      <w:lvlText w:val="%1.%2.%3.%4.%5."/>
      <w:lvlJc w:val="left"/>
      <w:pPr>
        <w:ind w:left="2856" w:hanging="1079"/>
      </w:pPr>
    </w:lvl>
    <w:lvl w:ilvl="5">
      <w:start w:val="1"/>
      <w:numFmt w:val="decimal"/>
      <w:lvlText w:val="%1.%2.%3.%4.%5.%6."/>
      <w:lvlJc w:val="left"/>
      <w:pPr>
        <w:ind w:left="3216" w:hanging="1439"/>
      </w:pPr>
    </w:lvl>
    <w:lvl w:ilvl="6">
      <w:start w:val="1"/>
      <w:numFmt w:val="decimal"/>
      <w:lvlText w:val="%1.%2.%3.%4.%5.%6.%7."/>
      <w:lvlJc w:val="left"/>
      <w:pPr>
        <w:ind w:left="3216" w:hanging="1439"/>
      </w:pPr>
    </w:lvl>
    <w:lvl w:ilvl="7">
      <w:start w:val="1"/>
      <w:numFmt w:val="decimal"/>
      <w:lvlText w:val="%1.%2.%3.%4.%5.%6.%7.%8."/>
      <w:lvlJc w:val="left"/>
      <w:pPr>
        <w:ind w:left="3576" w:hanging="1799"/>
      </w:pPr>
    </w:lvl>
    <w:lvl w:ilvl="8">
      <w:start w:val="1"/>
      <w:numFmt w:val="decimal"/>
      <w:lvlText w:val="%1.%2.%3.%4.%5.%6.%7.%8.%9."/>
      <w:lvlJc w:val="left"/>
      <w:pPr>
        <w:ind w:left="3576" w:hanging="1799"/>
      </w:pPr>
    </w:lvl>
  </w:abstractNum>
  <w:abstractNum w:abstractNumId="2" w15:restartNumberingAfterBreak="0">
    <w:nsid w:val="0F70758A"/>
    <w:multiLevelType w:val="multilevel"/>
    <w:tmpl w:val="F36AD2CC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5C023E2"/>
    <w:multiLevelType w:val="multilevel"/>
    <w:tmpl w:val="B2FA95BE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7607"/>
    <w:multiLevelType w:val="hybridMultilevel"/>
    <w:tmpl w:val="B262D81C"/>
    <w:lvl w:ilvl="0" w:tplc="C12C284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5" w:hanging="360"/>
      </w:pPr>
    </w:lvl>
    <w:lvl w:ilvl="2" w:tplc="0416001B" w:tentative="1">
      <w:start w:val="1"/>
      <w:numFmt w:val="lowerRoman"/>
      <w:lvlText w:val="%3."/>
      <w:lvlJc w:val="right"/>
      <w:pPr>
        <w:ind w:left="2365" w:hanging="180"/>
      </w:pPr>
    </w:lvl>
    <w:lvl w:ilvl="3" w:tplc="0416000F" w:tentative="1">
      <w:start w:val="1"/>
      <w:numFmt w:val="decimal"/>
      <w:lvlText w:val="%4."/>
      <w:lvlJc w:val="left"/>
      <w:pPr>
        <w:ind w:left="3085" w:hanging="360"/>
      </w:pPr>
    </w:lvl>
    <w:lvl w:ilvl="4" w:tplc="04160019" w:tentative="1">
      <w:start w:val="1"/>
      <w:numFmt w:val="lowerLetter"/>
      <w:lvlText w:val="%5."/>
      <w:lvlJc w:val="left"/>
      <w:pPr>
        <w:ind w:left="3805" w:hanging="360"/>
      </w:pPr>
    </w:lvl>
    <w:lvl w:ilvl="5" w:tplc="0416001B" w:tentative="1">
      <w:start w:val="1"/>
      <w:numFmt w:val="lowerRoman"/>
      <w:lvlText w:val="%6."/>
      <w:lvlJc w:val="right"/>
      <w:pPr>
        <w:ind w:left="4525" w:hanging="180"/>
      </w:pPr>
    </w:lvl>
    <w:lvl w:ilvl="6" w:tplc="0416000F" w:tentative="1">
      <w:start w:val="1"/>
      <w:numFmt w:val="decimal"/>
      <w:lvlText w:val="%7."/>
      <w:lvlJc w:val="left"/>
      <w:pPr>
        <w:ind w:left="5245" w:hanging="360"/>
      </w:pPr>
    </w:lvl>
    <w:lvl w:ilvl="7" w:tplc="04160019" w:tentative="1">
      <w:start w:val="1"/>
      <w:numFmt w:val="lowerLetter"/>
      <w:lvlText w:val="%8."/>
      <w:lvlJc w:val="left"/>
      <w:pPr>
        <w:ind w:left="5965" w:hanging="360"/>
      </w:pPr>
    </w:lvl>
    <w:lvl w:ilvl="8" w:tplc="0416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 w15:restartNumberingAfterBreak="0">
    <w:nsid w:val="16C001AB"/>
    <w:multiLevelType w:val="multilevel"/>
    <w:tmpl w:val="3F8A0D2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9B0E48"/>
    <w:multiLevelType w:val="multilevel"/>
    <w:tmpl w:val="4A3C4698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5F55EF"/>
    <w:multiLevelType w:val="hybridMultilevel"/>
    <w:tmpl w:val="F79A71F2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8895AB1"/>
    <w:multiLevelType w:val="multilevel"/>
    <w:tmpl w:val="E82451E4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7C4393"/>
    <w:multiLevelType w:val="multilevel"/>
    <w:tmpl w:val="3B022E92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DC2FF0"/>
    <w:multiLevelType w:val="multilevel"/>
    <w:tmpl w:val="A7525E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57329"/>
    <w:multiLevelType w:val="hybridMultilevel"/>
    <w:tmpl w:val="9CA01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08B7"/>
    <w:multiLevelType w:val="hybridMultilevel"/>
    <w:tmpl w:val="A2228458"/>
    <w:lvl w:ilvl="0" w:tplc="924CE59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5357F"/>
    <w:multiLevelType w:val="hybridMultilevel"/>
    <w:tmpl w:val="1B0862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A53D01"/>
    <w:multiLevelType w:val="hybridMultilevel"/>
    <w:tmpl w:val="FA66E5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E66"/>
    <w:multiLevelType w:val="hybridMultilevel"/>
    <w:tmpl w:val="3CB4127C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6" w15:restartNumberingAfterBreak="0">
    <w:nsid w:val="69F47D5A"/>
    <w:multiLevelType w:val="hybridMultilevel"/>
    <w:tmpl w:val="6E504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97244"/>
    <w:multiLevelType w:val="multilevel"/>
    <w:tmpl w:val="3C0AA0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9709B"/>
    <w:multiLevelType w:val="hybridMultilevel"/>
    <w:tmpl w:val="7F345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8400F"/>
    <w:multiLevelType w:val="multilevel"/>
    <w:tmpl w:val="A0C8C2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17"/>
  </w:num>
  <w:num w:numId="17">
    <w:abstractNumId w:val="11"/>
  </w:num>
  <w:num w:numId="18">
    <w:abstractNumId w:val="18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24"/>
    <w:rsid w:val="00032209"/>
    <w:rsid w:val="000A14C4"/>
    <w:rsid w:val="00183695"/>
    <w:rsid w:val="001C6958"/>
    <w:rsid w:val="00272754"/>
    <w:rsid w:val="002771D1"/>
    <w:rsid w:val="002C1A01"/>
    <w:rsid w:val="002F6057"/>
    <w:rsid w:val="002F61F5"/>
    <w:rsid w:val="003064E1"/>
    <w:rsid w:val="003A718B"/>
    <w:rsid w:val="003E6F31"/>
    <w:rsid w:val="004045C5"/>
    <w:rsid w:val="004818C4"/>
    <w:rsid w:val="004F1488"/>
    <w:rsid w:val="00517085"/>
    <w:rsid w:val="0052693B"/>
    <w:rsid w:val="005E4F40"/>
    <w:rsid w:val="005F3043"/>
    <w:rsid w:val="00695F9E"/>
    <w:rsid w:val="00740842"/>
    <w:rsid w:val="007919EA"/>
    <w:rsid w:val="007956F0"/>
    <w:rsid w:val="007D3471"/>
    <w:rsid w:val="007E7A08"/>
    <w:rsid w:val="007F00E5"/>
    <w:rsid w:val="00807403"/>
    <w:rsid w:val="00834643"/>
    <w:rsid w:val="008A55F0"/>
    <w:rsid w:val="008B55AF"/>
    <w:rsid w:val="008E5995"/>
    <w:rsid w:val="009B5221"/>
    <w:rsid w:val="009F57E2"/>
    <w:rsid w:val="009F6716"/>
    <w:rsid w:val="00A661C1"/>
    <w:rsid w:val="00AB6AB4"/>
    <w:rsid w:val="00AE54E6"/>
    <w:rsid w:val="00B80A29"/>
    <w:rsid w:val="00C005D9"/>
    <w:rsid w:val="00C15710"/>
    <w:rsid w:val="00CD7315"/>
    <w:rsid w:val="00D373F3"/>
    <w:rsid w:val="00D76647"/>
    <w:rsid w:val="00DE407A"/>
    <w:rsid w:val="00E15D05"/>
    <w:rsid w:val="00E22224"/>
    <w:rsid w:val="00E33206"/>
    <w:rsid w:val="00E363F0"/>
    <w:rsid w:val="00E62D50"/>
    <w:rsid w:val="00E9081A"/>
    <w:rsid w:val="00F040D3"/>
    <w:rsid w:val="00F36381"/>
    <w:rsid w:val="00F4725D"/>
    <w:rsid w:val="00F956C2"/>
    <w:rsid w:val="03F2A152"/>
    <w:rsid w:val="096370D1"/>
    <w:rsid w:val="0B76F71F"/>
    <w:rsid w:val="11832224"/>
    <w:rsid w:val="126CBB19"/>
    <w:rsid w:val="1303D49A"/>
    <w:rsid w:val="14A264D2"/>
    <w:rsid w:val="1836F5F0"/>
    <w:rsid w:val="1B739A9A"/>
    <w:rsid w:val="1D30D8D0"/>
    <w:rsid w:val="23513DA1"/>
    <w:rsid w:val="2393F371"/>
    <w:rsid w:val="25ABF7FB"/>
    <w:rsid w:val="2D7AFF32"/>
    <w:rsid w:val="302C34D4"/>
    <w:rsid w:val="31B7C0E1"/>
    <w:rsid w:val="340D769B"/>
    <w:rsid w:val="365941F0"/>
    <w:rsid w:val="3943FF38"/>
    <w:rsid w:val="44C8A5A4"/>
    <w:rsid w:val="4C1D7173"/>
    <w:rsid w:val="4C3C8E1D"/>
    <w:rsid w:val="500DA15C"/>
    <w:rsid w:val="50F0E296"/>
    <w:rsid w:val="53925B63"/>
    <w:rsid w:val="55EFDDFC"/>
    <w:rsid w:val="56D90504"/>
    <w:rsid w:val="56F4048C"/>
    <w:rsid w:val="588C6B32"/>
    <w:rsid w:val="59DA4DB7"/>
    <w:rsid w:val="5CEB296A"/>
    <w:rsid w:val="6086C995"/>
    <w:rsid w:val="65319FCC"/>
    <w:rsid w:val="6600861E"/>
    <w:rsid w:val="66D42EC3"/>
    <w:rsid w:val="686FFF24"/>
    <w:rsid w:val="6A24E319"/>
    <w:rsid w:val="6B88833C"/>
    <w:rsid w:val="70E91BFF"/>
    <w:rsid w:val="719811F8"/>
    <w:rsid w:val="74848AF5"/>
    <w:rsid w:val="7997767C"/>
    <w:rsid w:val="7C985E46"/>
    <w:rsid w:val="7EB1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BD928"/>
  <w15:docId w15:val="{E5B4AC56-34A6-4128-81E2-38EB2A2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66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403"/>
  </w:style>
  <w:style w:type="paragraph" w:styleId="Rodap">
    <w:name w:val="footer"/>
    <w:basedOn w:val="Normal"/>
    <w:link w:val="RodapChar"/>
    <w:uiPriority w:val="99"/>
    <w:unhideWhenUsed/>
    <w:rsid w:val="0080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403"/>
  </w:style>
  <w:style w:type="table" w:styleId="Tabelacomgrade">
    <w:name w:val="Table Grid"/>
    <w:basedOn w:val="Tabelanormal"/>
    <w:uiPriority w:val="59"/>
    <w:rsid w:val="003A718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71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718B"/>
    <w:rPr>
      <w:rFonts w:asciiTheme="minorHAnsi" w:eastAsiaTheme="minorEastAsia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718B"/>
    <w:rPr>
      <w:vertAlign w:val="superscript"/>
    </w:rPr>
  </w:style>
  <w:style w:type="paragraph" w:customStyle="1" w:styleId="textojustificadorecuoprimeiralinhaespsimples">
    <w:name w:val="texto_justificado_recuo_primeira_linha_esp_simples"/>
    <w:basedOn w:val="Normal"/>
    <w:rsid w:val="0079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7919EA"/>
    <w:rPr>
      <w:b/>
      <w:bCs/>
    </w:rPr>
  </w:style>
  <w:style w:type="paragraph" w:customStyle="1" w:styleId="textojustificado">
    <w:name w:val="texto_justificado"/>
    <w:basedOn w:val="Normal"/>
    <w:rsid w:val="0079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oalinhadoesquerdaespacamentosimples">
    <w:name w:val="texto_alinhado_esquerda_espacamento_simples"/>
    <w:basedOn w:val="Normal"/>
    <w:rsid w:val="0079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0843-70AF-4962-BA90-0F2C3DF5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Roberto Junio Gomes</cp:lastModifiedBy>
  <cp:revision>2</cp:revision>
  <cp:lastPrinted>2023-06-23T20:08:00Z</cp:lastPrinted>
  <dcterms:created xsi:type="dcterms:W3CDTF">2023-06-26T13:28:00Z</dcterms:created>
  <dcterms:modified xsi:type="dcterms:W3CDTF">2023-06-26T13:28:00Z</dcterms:modified>
</cp:coreProperties>
</file>